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11" w:rsidRDefault="00533889" w:rsidP="00C037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00870711">
        <w:rPr>
          <w:rFonts w:ascii="Times New Roman" w:hAnsi="Times New Roman" w:cs="Times New Roman"/>
          <w:sz w:val="28"/>
          <w:szCs w:val="28"/>
        </w:rPr>
        <w:t xml:space="preserve"> № 2</w:t>
      </w:r>
    </w:p>
    <w:p w:rsidR="00D77543" w:rsidRPr="00B16EE3" w:rsidRDefault="00AD5DDD" w:rsidP="00C037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77543" w:rsidRPr="00B16EE3">
        <w:rPr>
          <w:rFonts w:ascii="Times New Roman" w:hAnsi="Times New Roman" w:cs="Times New Roman"/>
          <w:sz w:val="28"/>
          <w:szCs w:val="28"/>
        </w:rPr>
        <w:t xml:space="preserve">к </w:t>
      </w:r>
      <w:r w:rsidR="00B16EE3" w:rsidRPr="00B16EE3">
        <w:rPr>
          <w:rFonts w:ascii="Times New Roman" w:hAnsi="Times New Roman" w:cs="Times New Roman"/>
          <w:sz w:val="28"/>
          <w:szCs w:val="28"/>
        </w:rPr>
        <w:t>постановлению</w:t>
      </w:r>
    </w:p>
    <w:p w:rsidR="00D77543" w:rsidRPr="00B16EE3" w:rsidRDefault="00B16EE3" w:rsidP="00B67ED0">
      <w:pPr>
        <w:pStyle w:val="ConsPlusNormal"/>
        <w:ind w:firstLine="5954"/>
        <w:jc w:val="right"/>
        <w:rPr>
          <w:rFonts w:ascii="Times New Roman" w:hAnsi="Times New Roman" w:cs="Times New Roman"/>
          <w:sz w:val="28"/>
          <w:szCs w:val="28"/>
        </w:rPr>
      </w:pPr>
      <w:r w:rsidRPr="00B16EE3">
        <w:rPr>
          <w:rFonts w:ascii="Times New Roman" w:hAnsi="Times New Roman" w:cs="Times New Roman"/>
          <w:sz w:val="28"/>
          <w:szCs w:val="28"/>
        </w:rPr>
        <w:t xml:space="preserve">Администрации </w:t>
      </w:r>
      <w:r w:rsidR="00D77543" w:rsidRPr="00B16EE3">
        <w:rPr>
          <w:rFonts w:ascii="Times New Roman" w:hAnsi="Times New Roman" w:cs="Times New Roman"/>
          <w:sz w:val="28"/>
          <w:szCs w:val="28"/>
        </w:rPr>
        <w:t>района</w:t>
      </w:r>
    </w:p>
    <w:p w:rsidR="00D77543" w:rsidRPr="00B16EE3" w:rsidRDefault="00D77543" w:rsidP="00B67ED0">
      <w:pPr>
        <w:pStyle w:val="ConsPlusNormal"/>
        <w:ind w:firstLine="5954"/>
        <w:jc w:val="right"/>
        <w:rPr>
          <w:rFonts w:ascii="Times New Roman" w:hAnsi="Times New Roman" w:cs="Times New Roman"/>
          <w:sz w:val="28"/>
          <w:szCs w:val="28"/>
        </w:rPr>
      </w:pPr>
      <w:r w:rsidRPr="00B16EE3">
        <w:rPr>
          <w:rFonts w:ascii="Times New Roman" w:hAnsi="Times New Roman" w:cs="Times New Roman"/>
          <w:sz w:val="28"/>
          <w:szCs w:val="28"/>
        </w:rPr>
        <w:t xml:space="preserve">от </w:t>
      </w:r>
      <w:r w:rsidR="00B16EE3">
        <w:rPr>
          <w:rFonts w:ascii="Times New Roman" w:hAnsi="Times New Roman" w:cs="Times New Roman"/>
          <w:sz w:val="28"/>
          <w:szCs w:val="28"/>
        </w:rPr>
        <w:t>«</w:t>
      </w:r>
      <w:r w:rsidR="00C0371E">
        <w:rPr>
          <w:rFonts w:ascii="Times New Roman" w:hAnsi="Times New Roman" w:cs="Times New Roman"/>
          <w:sz w:val="28"/>
          <w:szCs w:val="28"/>
        </w:rPr>
        <w:t>01</w:t>
      </w:r>
      <w:r w:rsidR="00B16EE3">
        <w:rPr>
          <w:rFonts w:ascii="Times New Roman" w:hAnsi="Times New Roman" w:cs="Times New Roman"/>
          <w:sz w:val="28"/>
          <w:szCs w:val="28"/>
        </w:rPr>
        <w:t xml:space="preserve">» </w:t>
      </w:r>
      <w:r w:rsidR="00C0371E" w:rsidRPr="00015A16">
        <w:rPr>
          <w:rFonts w:ascii="Times New Roman" w:hAnsi="Times New Roman" w:cs="Times New Roman"/>
          <w:sz w:val="28"/>
          <w:szCs w:val="28"/>
        </w:rPr>
        <w:t>апреля</w:t>
      </w:r>
      <w:r w:rsidR="00C0371E">
        <w:rPr>
          <w:rFonts w:ascii="Times New Roman" w:hAnsi="Times New Roman" w:cs="Times New Roman"/>
          <w:sz w:val="28"/>
          <w:szCs w:val="28"/>
        </w:rPr>
        <w:t xml:space="preserve"> </w:t>
      </w:r>
      <w:r w:rsidRPr="00B16EE3">
        <w:rPr>
          <w:rFonts w:ascii="Times New Roman" w:hAnsi="Times New Roman" w:cs="Times New Roman"/>
          <w:sz w:val="28"/>
          <w:szCs w:val="28"/>
        </w:rPr>
        <w:t>201</w:t>
      </w:r>
      <w:r w:rsidR="00B67ED0">
        <w:rPr>
          <w:rFonts w:ascii="Times New Roman" w:hAnsi="Times New Roman" w:cs="Times New Roman"/>
          <w:sz w:val="28"/>
          <w:szCs w:val="28"/>
        </w:rPr>
        <w:t>9</w:t>
      </w:r>
      <w:r w:rsidRPr="00B16EE3">
        <w:rPr>
          <w:rFonts w:ascii="Times New Roman" w:hAnsi="Times New Roman" w:cs="Times New Roman"/>
          <w:sz w:val="28"/>
          <w:szCs w:val="28"/>
        </w:rPr>
        <w:t xml:space="preserve"> г. </w:t>
      </w:r>
      <w:r w:rsidR="00B16EE3">
        <w:rPr>
          <w:rFonts w:ascii="Times New Roman" w:hAnsi="Times New Roman" w:cs="Times New Roman"/>
          <w:sz w:val="28"/>
          <w:szCs w:val="28"/>
        </w:rPr>
        <w:t>№</w:t>
      </w:r>
      <w:r w:rsidR="00C0371E">
        <w:rPr>
          <w:rFonts w:ascii="Times New Roman" w:hAnsi="Times New Roman" w:cs="Times New Roman"/>
          <w:sz w:val="28"/>
          <w:szCs w:val="28"/>
        </w:rPr>
        <w:t xml:space="preserve"> </w:t>
      </w:r>
      <w:r w:rsidR="00C0371E" w:rsidRPr="00015A16">
        <w:rPr>
          <w:rFonts w:ascii="Times New Roman" w:hAnsi="Times New Roman" w:cs="Times New Roman"/>
          <w:sz w:val="28"/>
          <w:szCs w:val="28"/>
        </w:rPr>
        <w:t>119</w:t>
      </w:r>
      <w:r w:rsidR="00C0371E" w:rsidRPr="00C0371E">
        <w:rPr>
          <w:rFonts w:ascii="Times New Roman" w:hAnsi="Times New Roman" w:cs="Times New Roman"/>
          <w:sz w:val="28"/>
          <w:szCs w:val="28"/>
          <w:u w:val="single"/>
        </w:rPr>
        <w:t xml:space="preserve"> </w:t>
      </w:r>
    </w:p>
    <w:p w:rsidR="00D77543" w:rsidRPr="00B16EE3" w:rsidRDefault="00D77543" w:rsidP="00B16EE3">
      <w:pPr>
        <w:pStyle w:val="ConsPlusNormal"/>
        <w:ind w:firstLine="709"/>
        <w:jc w:val="both"/>
        <w:rPr>
          <w:rFonts w:ascii="Times New Roman" w:hAnsi="Times New Roman" w:cs="Times New Roman"/>
          <w:sz w:val="28"/>
          <w:szCs w:val="28"/>
        </w:rPr>
      </w:pPr>
    </w:p>
    <w:p w:rsidR="00D77543" w:rsidRDefault="00D77543" w:rsidP="00B16EE3">
      <w:pPr>
        <w:pStyle w:val="ConsPlusTitle"/>
        <w:ind w:firstLine="709"/>
        <w:jc w:val="center"/>
        <w:rPr>
          <w:rFonts w:ascii="Times New Roman" w:hAnsi="Times New Roman" w:cs="Times New Roman"/>
          <w:b w:val="0"/>
          <w:sz w:val="28"/>
          <w:szCs w:val="28"/>
        </w:rPr>
      </w:pPr>
      <w:bookmarkStart w:id="0" w:name="P30"/>
      <w:bookmarkEnd w:id="0"/>
      <w:r w:rsidRPr="00B16EE3">
        <w:rPr>
          <w:rFonts w:ascii="Times New Roman" w:hAnsi="Times New Roman" w:cs="Times New Roman"/>
          <w:b w:val="0"/>
          <w:sz w:val="28"/>
          <w:szCs w:val="28"/>
        </w:rPr>
        <w:t>ПОЛОЖЕНИЕ</w:t>
      </w:r>
    </w:p>
    <w:p w:rsidR="00015A16" w:rsidRPr="00015A16" w:rsidRDefault="00015A16" w:rsidP="00015A16">
      <w:pPr>
        <w:pStyle w:val="ConsPlusTitle"/>
        <w:ind w:firstLine="709"/>
        <w:jc w:val="center"/>
        <w:rPr>
          <w:rFonts w:ascii="Times New Roman" w:hAnsi="Times New Roman" w:cs="Times New Roman"/>
          <w:b w:val="0"/>
          <w:sz w:val="28"/>
          <w:szCs w:val="28"/>
        </w:rPr>
      </w:pPr>
      <w:r w:rsidRPr="00015A16">
        <w:rPr>
          <w:rFonts w:ascii="Times New Roman" w:hAnsi="Times New Roman" w:cs="Times New Roman"/>
          <w:b w:val="0"/>
          <w:sz w:val="28"/>
          <w:szCs w:val="28"/>
        </w:rPr>
        <w:t>О проведении  открытого конкурса на право получения свидетельства об ос</w:t>
      </w:r>
      <w:r w:rsidRPr="00015A16">
        <w:rPr>
          <w:rFonts w:ascii="Times New Roman" w:hAnsi="Times New Roman" w:cs="Times New Roman"/>
          <w:b w:val="0"/>
          <w:sz w:val="28"/>
          <w:szCs w:val="28"/>
        </w:rPr>
        <w:t>у</w:t>
      </w:r>
      <w:r w:rsidRPr="00015A16">
        <w:rPr>
          <w:rFonts w:ascii="Times New Roman" w:hAnsi="Times New Roman" w:cs="Times New Roman"/>
          <w:b w:val="0"/>
          <w:sz w:val="28"/>
          <w:szCs w:val="28"/>
        </w:rPr>
        <w:t>ществлении перевозок пассажиров автомобильным транспортом общего пользов</w:t>
      </w:r>
      <w:r w:rsidRPr="00015A16">
        <w:rPr>
          <w:rFonts w:ascii="Times New Roman" w:hAnsi="Times New Roman" w:cs="Times New Roman"/>
          <w:b w:val="0"/>
          <w:sz w:val="28"/>
          <w:szCs w:val="28"/>
        </w:rPr>
        <w:t>а</w:t>
      </w:r>
      <w:r w:rsidRPr="00015A16">
        <w:rPr>
          <w:rFonts w:ascii="Times New Roman" w:hAnsi="Times New Roman" w:cs="Times New Roman"/>
          <w:b w:val="0"/>
          <w:sz w:val="28"/>
          <w:szCs w:val="28"/>
        </w:rPr>
        <w:t>ния по маршрутной сети Шелаболихинского района Алтайского края</w:t>
      </w:r>
    </w:p>
    <w:p w:rsidR="00D77543" w:rsidRPr="00B16EE3" w:rsidRDefault="00B16EE3" w:rsidP="00015A1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Положение)</w:t>
      </w:r>
      <w:bookmarkStart w:id="1" w:name="_GoBack"/>
      <w:bookmarkEnd w:id="1"/>
    </w:p>
    <w:p w:rsidR="00D77543" w:rsidRPr="00B16EE3" w:rsidRDefault="00D77543" w:rsidP="00B16EE3">
      <w:pPr>
        <w:pStyle w:val="ConsPlusNormal"/>
        <w:ind w:firstLine="709"/>
        <w:jc w:val="center"/>
        <w:rPr>
          <w:rFonts w:ascii="Times New Roman" w:hAnsi="Times New Roman" w:cs="Times New Roman"/>
          <w:sz w:val="28"/>
          <w:szCs w:val="28"/>
        </w:rPr>
      </w:pPr>
    </w:p>
    <w:p w:rsidR="00D77543" w:rsidRPr="00B16EE3" w:rsidRDefault="00D77543" w:rsidP="00B16EE3">
      <w:pPr>
        <w:pStyle w:val="ConsPlusNormal"/>
        <w:ind w:firstLine="709"/>
        <w:jc w:val="center"/>
        <w:outlineLvl w:val="1"/>
        <w:rPr>
          <w:rFonts w:ascii="Times New Roman" w:hAnsi="Times New Roman" w:cs="Times New Roman"/>
          <w:sz w:val="28"/>
          <w:szCs w:val="28"/>
        </w:rPr>
      </w:pPr>
      <w:r w:rsidRPr="00B16EE3">
        <w:rPr>
          <w:rFonts w:ascii="Times New Roman" w:hAnsi="Times New Roman" w:cs="Times New Roman"/>
          <w:sz w:val="28"/>
          <w:szCs w:val="28"/>
        </w:rPr>
        <w:t>1. Общие положения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1.1. </w:t>
      </w:r>
      <w:proofErr w:type="gramStart"/>
      <w:r w:rsidRPr="00B16EE3">
        <w:rPr>
          <w:rFonts w:ascii="Times New Roman" w:hAnsi="Times New Roman" w:cs="Times New Roman"/>
          <w:sz w:val="28"/>
          <w:szCs w:val="28"/>
        </w:rPr>
        <w:t xml:space="preserve">Положение о порядке проведения открытого конкурса на право получения свидетельства об осуществлении перевозок по маршрутам регулярных перевозок на территории муниципального образования </w:t>
      </w:r>
      <w:r w:rsidR="00B16EE3">
        <w:rPr>
          <w:rFonts w:ascii="Times New Roman" w:hAnsi="Times New Roman" w:cs="Times New Roman"/>
          <w:sz w:val="28"/>
          <w:szCs w:val="28"/>
        </w:rPr>
        <w:t>Шелаболихинского</w:t>
      </w:r>
      <w:r w:rsidRPr="00B16EE3">
        <w:rPr>
          <w:rFonts w:ascii="Times New Roman" w:hAnsi="Times New Roman" w:cs="Times New Roman"/>
          <w:sz w:val="28"/>
          <w:szCs w:val="28"/>
        </w:rPr>
        <w:t xml:space="preserve"> район Алтайского края разработано в соответствии с Федеральным </w:t>
      </w:r>
      <w:hyperlink r:id="rId6" w:history="1">
        <w:r w:rsidRPr="00B16EE3">
          <w:rPr>
            <w:rFonts w:ascii="Times New Roman" w:hAnsi="Times New Roman" w:cs="Times New Roman"/>
            <w:sz w:val="28"/>
            <w:szCs w:val="28"/>
          </w:rPr>
          <w:t>законом</w:t>
        </w:r>
      </w:hyperlink>
      <w:r w:rsidRPr="00B16EE3">
        <w:rPr>
          <w:rFonts w:ascii="Times New Roman" w:hAnsi="Times New Roman" w:cs="Times New Roman"/>
          <w:sz w:val="28"/>
          <w:szCs w:val="28"/>
        </w:rPr>
        <w:t xml:space="preserve"> от 06.10.2003 </w:t>
      </w:r>
      <w:r w:rsidR="00B16EE3">
        <w:rPr>
          <w:rFonts w:ascii="Times New Roman" w:hAnsi="Times New Roman" w:cs="Times New Roman"/>
          <w:sz w:val="28"/>
          <w:szCs w:val="28"/>
        </w:rPr>
        <w:t xml:space="preserve">№ </w:t>
      </w:r>
      <w:r w:rsidRPr="00B16EE3">
        <w:rPr>
          <w:rFonts w:ascii="Times New Roman" w:hAnsi="Times New Roman" w:cs="Times New Roman"/>
          <w:sz w:val="28"/>
          <w:szCs w:val="28"/>
        </w:rPr>
        <w:t xml:space="preserve">131-ФЗ </w:t>
      </w:r>
      <w:r w:rsidR="00B16EE3">
        <w:rPr>
          <w:rFonts w:ascii="Times New Roman" w:hAnsi="Times New Roman" w:cs="Times New Roman"/>
          <w:sz w:val="28"/>
          <w:szCs w:val="28"/>
        </w:rPr>
        <w:t>«</w:t>
      </w:r>
      <w:r w:rsidRPr="00B16EE3">
        <w:rPr>
          <w:rFonts w:ascii="Times New Roman" w:hAnsi="Times New Roman" w:cs="Times New Roman"/>
          <w:sz w:val="28"/>
          <w:szCs w:val="28"/>
        </w:rPr>
        <w:t>Об общих принципах организации местного самоуправления в Российской Фед</w:t>
      </w:r>
      <w:r w:rsidRPr="00B16EE3">
        <w:rPr>
          <w:rFonts w:ascii="Times New Roman" w:hAnsi="Times New Roman" w:cs="Times New Roman"/>
          <w:sz w:val="28"/>
          <w:szCs w:val="28"/>
        </w:rPr>
        <w:t>е</w:t>
      </w:r>
      <w:r w:rsidRPr="00B16EE3">
        <w:rPr>
          <w:rFonts w:ascii="Times New Roman" w:hAnsi="Times New Roman" w:cs="Times New Roman"/>
          <w:sz w:val="28"/>
          <w:szCs w:val="28"/>
        </w:rPr>
        <w:t>рации</w:t>
      </w:r>
      <w:r w:rsidR="00B16EE3">
        <w:rPr>
          <w:rFonts w:ascii="Times New Roman" w:hAnsi="Times New Roman" w:cs="Times New Roman"/>
          <w:sz w:val="28"/>
          <w:szCs w:val="28"/>
        </w:rPr>
        <w:t>»</w:t>
      </w:r>
      <w:r w:rsidRPr="00B16EE3">
        <w:rPr>
          <w:rFonts w:ascii="Times New Roman" w:hAnsi="Times New Roman" w:cs="Times New Roman"/>
          <w:sz w:val="28"/>
          <w:szCs w:val="28"/>
        </w:rPr>
        <w:t xml:space="preserve">, Федеральным </w:t>
      </w:r>
      <w:hyperlink r:id="rId7" w:history="1">
        <w:r w:rsidRPr="00B16EE3">
          <w:rPr>
            <w:rFonts w:ascii="Times New Roman" w:hAnsi="Times New Roman" w:cs="Times New Roman"/>
            <w:sz w:val="28"/>
            <w:szCs w:val="28"/>
          </w:rPr>
          <w:t>законом</w:t>
        </w:r>
      </w:hyperlink>
      <w:r w:rsidRPr="00B16EE3">
        <w:rPr>
          <w:rFonts w:ascii="Times New Roman" w:hAnsi="Times New Roman" w:cs="Times New Roman"/>
          <w:sz w:val="28"/>
          <w:szCs w:val="28"/>
        </w:rPr>
        <w:t xml:space="preserve"> от 13.07.2015 </w:t>
      </w:r>
      <w:r w:rsidR="00B16EE3">
        <w:rPr>
          <w:rFonts w:ascii="Times New Roman" w:hAnsi="Times New Roman" w:cs="Times New Roman"/>
          <w:sz w:val="28"/>
          <w:szCs w:val="28"/>
        </w:rPr>
        <w:t>№</w:t>
      </w:r>
      <w:r w:rsidRPr="00B16EE3">
        <w:rPr>
          <w:rFonts w:ascii="Times New Roman" w:hAnsi="Times New Roman" w:cs="Times New Roman"/>
          <w:sz w:val="28"/>
          <w:szCs w:val="28"/>
        </w:rPr>
        <w:t xml:space="preserve"> 220-</w:t>
      </w:r>
      <w:r w:rsidR="00B16EE3">
        <w:rPr>
          <w:rFonts w:ascii="Times New Roman" w:hAnsi="Times New Roman" w:cs="Times New Roman"/>
          <w:sz w:val="28"/>
          <w:szCs w:val="28"/>
        </w:rPr>
        <w:t>ФЗ «</w:t>
      </w:r>
      <w:r w:rsidRPr="00B16EE3">
        <w:rPr>
          <w:rFonts w:ascii="Times New Roman" w:hAnsi="Times New Roman" w:cs="Times New Roman"/>
          <w:sz w:val="28"/>
          <w:szCs w:val="28"/>
        </w:rPr>
        <w:t>Об организации регуля</w:t>
      </w:r>
      <w:r w:rsidRPr="00B16EE3">
        <w:rPr>
          <w:rFonts w:ascii="Times New Roman" w:hAnsi="Times New Roman" w:cs="Times New Roman"/>
          <w:sz w:val="28"/>
          <w:szCs w:val="28"/>
        </w:rPr>
        <w:t>р</w:t>
      </w:r>
      <w:r w:rsidRPr="00B16EE3">
        <w:rPr>
          <w:rFonts w:ascii="Times New Roman" w:hAnsi="Times New Roman" w:cs="Times New Roman"/>
          <w:sz w:val="28"/>
          <w:szCs w:val="28"/>
        </w:rPr>
        <w:t>ных перевозок пассажиров и багажа автомобильным транспортом и городским наземным</w:t>
      </w:r>
      <w:proofErr w:type="gramEnd"/>
      <w:r w:rsidRPr="00B16EE3">
        <w:rPr>
          <w:rFonts w:ascii="Times New Roman" w:hAnsi="Times New Roman" w:cs="Times New Roman"/>
          <w:sz w:val="28"/>
          <w:szCs w:val="28"/>
        </w:rPr>
        <w:t xml:space="preserve"> электрическим транспортом в Российской Федерации и о внесении изм</w:t>
      </w:r>
      <w:r w:rsidRPr="00B16EE3">
        <w:rPr>
          <w:rFonts w:ascii="Times New Roman" w:hAnsi="Times New Roman" w:cs="Times New Roman"/>
          <w:sz w:val="28"/>
          <w:szCs w:val="28"/>
        </w:rPr>
        <w:t>е</w:t>
      </w:r>
      <w:r w:rsidRPr="00B16EE3">
        <w:rPr>
          <w:rFonts w:ascii="Times New Roman" w:hAnsi="Times New Roman" w:cs="Times New Roman"/>
          <w:sz w:val="28"/>
          <w:szCs w:val="28"/>
        </w:rPr>
        <w:t>нений в отдельные законодате</w:t>
      </w:r>
      <w:r w:rsidR="00B16EE3">
        <w:rPr>
          <w:rFonts w:ascii="Times New Roman" w:hAnsi="Times New Roman" w:cs="Times New Roman"/>
          <w:sz w:val="28"/>
          <w:szCs w:val="28"/>
        </w:rPr>
        <w:t>льные акты Российской Федерации»</w:t>
      </w:r>
      <w:r w:rsidRPr="00B16EE3">
        <w:rPr>
          <w:rFonts w:ascii="Times New Roman" w:hAnsi="Times New Roman" w:cs="Times New Roman"/>
          <w:sz w:val="28"/>
          <w:szCs w:val="28"/>
        </w:rPr>
        <w:t xml:space="preserve">, </w:t>
      </w:r>
      <w:hyperlink r:id="rId8" w:history="1">
        <w:r w:rsidRPr="00B16EE3">
          <w:rPr>
            <w:rFonts w:ascii="Times New Roman" w:hAnsi="Times New Roman" w:cs="Times New Roman"/>
            <w:sz w:val="28"/>
            <w:szCs w:val="28"/>
          </w:rPr>
          <w:t>законом</w:t>
        </w:r>
      </w:hyperlink>
      <w:r w:rsidR="00B16EE3">
        <w:rPr>
          <w:rFonts w:ascii="Times New Roman" w:hAnsi="Times New Roman" w:cs="Times New Roman"/>
          <w:sz w:val="28"/>
          <w:szCs w:val="28"/>
        </w:rPr>
        <w:t xml:space="preserve"> Алта</w:t>
      </w:r>
      <w:r w:rsidR="00B16EE3">
        <w:rPr>
          <w:rFonts w:ascii="Times New Roman" w:hAnsi="Times New Roman" w:cs="Times New Roman"/>
          <w:sz w:val="28"/>
          <w:szCs w:val="28"/>
        </w:rPr>
        <w:t>й</w:t>
      </w:r>
      <w:r w:rsidR="00B16EE3">
        <w:rPr>
          <w:rFonts w:ascii="Times New Roman" w:hAnsi="Times New Roman" w:cs="Times New Roman"/>
          <w:sz w:val="28"/>
          <w:szCs w:val="28"/>
        </w:rPr>
        <w:t>ского края от 05.05.2016 № 32-ЗС «</w:t>
      </w:r>
      <w:r w:rsidRPr="00B16EE3">
        <w:rPr>
          <w:rFonts w:ascii="Times New Roman" w:hAnsi="Times New Roman" w:cs="Times New Roman"/>
          <w:sz w:val="28"/>
          <w:szCs w:val="28"/>
        </w:rPr>
        <w:t>Об организации транспортного обслуживания населения в Алтайском крае</w:t>
      </w:r>
      <w:r w:rsidR="00B16EE3">
        <w:rPr>
          <w:rFonts w:ascii="Times New Roman" w:hAnsi="Times New Roman" w:cs="Times New Roman"/>
          <w:sz w:val="28"/>
          <w:szCs w:val="28"/>
        </w:rPr>
        <w:t>»</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1.2. </w:t>
      </w:r>
      <w:proofErr w:type="gramStart"/>
      <w:r w:rsidRPr="00B16EE3">
        <w:rPr>
          <w:rFonts w:ascii="Times New Roman" w:hAnsi="Times New Roman" w:cs="Times New Roman"/>
          <w:sz w:val="28"/>
          <w:szCs w:val="28"/>
        </w:rPr>
        <w:t>Настоящее Положение регулирует отношения в сфере организации пер</w:t>
      </w:r>
      <w:r w:rsidRPr="00B16EE3">
        <w:rPr>
          <w:rFonts w:ascii="Times New Roman" w:hAnsi="Times New Roman" w:cs="Times New Roman"/>
          <w:sz w:val="28"/>
          <w:szCs w:val="28"/>
        </w:rPr>
        <w:t>е</w:t>
      </w:r>
      <w:r w:rsidRPr="00B16EE3">
        <w:rPr>
          <w:rFonts w:ascii="Times New Roman" w:hAnsi="Times New Roman" w:cs="Times New Roman"/>
          <w:sz w:val="28"/>
          <w:szCs w:val="28"/>
        </w:rPr>
        <w:t>возок пассажиров и багажа автомобильным транспортом по муниципальным мар</w:t>
      </w:r>
      <w:r w:rsidRPr="00B16EE3">
        <w:rPr>
          <w:rFonts w:ascii="Times New Roman" w:hAnsi="Times New Roman" w:cs="Times New Roman"/>
          <w:sz w:val="28"/>
          <w:szCs w:val="28"/>
        </w:rPr>
        <w:t>ш</w:t>
      </w:r>
      <w:r w:rsidRPr="00B16EE3">
        <w:rPr>
          <w:rFonts w:ascii="Times New Roman" w:hAnsi="Times New Roman" w:cs="Times New Roman"/>
          <w:sz w:val="28"/>
          <w:szCs w:val="28"/>
        </w:rPr>
        <w:t xml:space="preserve">рутам регулярных перевозок муниципального образования </w:t>
      </w:r>
      <w:r w:rsidR="00B16EE3">
        <w:rPr>
          <w:rFonts w:ascii="Times New Roman" w:hAnsi="Times New Roman" w:cs="Times New Roman"/>
          <w:sz w:val="28"/>
          <w:szCs w:val="28"/>
        </w:rPr>
        <w:t>Шелаболихинский</w:t>
      </w:r>
      <w:r w:rsidRPr="00B16EE3">
        <w:rPr>
          <w:rFonts w:ascii="Times New Roman" w:hAnsi="Times New Roman" w:cs="Times New Roman"/>
          <w:sz w:val="28"/>
          <w:szCs w:val="28"/>
        </w:rPr>
        <w:t xml:space="preserve"> район Алтайского края и устанавливает условия и порядок проведения открытого конку</w:t>
      </w:r>
      <w:r w:rsidRPr="00B16EE3">
        <w:rPr>
          <w:rFonts w:ascii="Times New Roman" w:hAnsi="Times New Roman" w:cs="Times New Roman"/>
          <w:sz w:val="28"/>
          <w:szCs w:val="28"/>
        </w:rPr>
        <w:t>р</w:t>
      </w:r>
      <w:r w:rsidRPr="00B16EE3">
        <w:rPr>
          <w:rFonts w:ascii="Times New Roman" w:hAnsi="Times New Roman" w:cs="Times New Roman"/>
          <w:sz w:val="28"/>
          <w:szCs w:val="28"/>
        </w:rPr>
        <w:t>са на право получения свидетельства об осуществлении перевозок по муниципал</w:t>
      </w:r>
      <w:r w:rsidRPr="00B16EE3">
        <w:rPr>
          <w:rFonts w:ascii="Times New Roman" w:hAnsi="Times New Roman" w:cs="Times New Roman"/>
          <w:sz w:val="28"/>
          <w:szCs w:val="28"/>
        </w:rPr>
        <w:t>ь</w:t>
      </w:r>
      <w:r w:rsidRPr="00B16EE3">
        <w:rPr>
          <w:rFonts w:ascii="Times New Roman" w:hAnsi="Times New Roman" w:cs="Times New Roman"/>
          <w:sz w:val="28"/>
          <w:szCs w:val="28"/>
        </w:rPr>
        <w:t xml:space="preserve">ным маршрутам регулярных перевозок на территории муниципального образования </w:t>
      </w:r>
      <w:r w:rsidR="00B16EE3">
        <w:rPr>
          <w:rFonts w:ascii="Times New Roman" w:hAnsi="Times New Roman" w:cs="Times New Roman"/>
          <w:sz w:val="28"/>
          <w:szCs w:val="28"/>
        </w:rPr>
        <w:t xml:space="preserve">Шелаболихинский </w:t>
      </w:r>
      <w:r w:rsidRPr="00B16EE3">
        <w:rPr>
          <w:rFonts w:ascii="Times New Roman" w:hAnsi="Times New Roman" w:cs="Times New Roman"/>
          <w:sz w:val="28"/>
          <w:szCs w:val="28"/>
        </w:rPr>
        <w:t xml:space="preserve">район Алтайского края (далее - </w:t>
      </w:r>
      <w:r w:rsidR="00B16EE3" w:rsidRPr="00B16EE3">
        <w:rPr>
          <w:rFonts w:ascii="Times New Roman" w:hAnsi="Times New Roman" w:cs="Times New Roman"/>
          <w:sz w:val="28"/>
          <w:szCs w:val="28"/>
        </w:rPr>
        <w:t>Конкурс</w:t>
      </w:r>
      <w:r w:rsidRPr="00B16EE3">
        <w:rPr>
          <w:rFonts w:ascii="Times New Roman" w:hAnsi="Times New Roman" w:cs="Times New Roman"/>
          <w:sz w:val="28"/>
          <w:szCs w:val="28"/>
        </w:rPr>
        <w:t>).</w:t>
      </w:r>
      <w:proofErr w:type="gramEnd"/>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1.3. Конкурс проводится в целях наиболее полного обеспечения и своевреме</w:t>
      </w:r>
      <w:r w:rsidRPr="00B16EE3">
        <w:rPr>
          <w:rFonts w:ascii="Times New Roman" w:hAnsi="Times New Roman" w:cs="Times New Roman"/>
          <w:sz w:val="28"/>
          <w:szCs w:val="28"/>
        </w:rPr>
        <w:t>н</w:t>
      </w:r>
      <w:r w:rsidRPr="00B16EE3">
        <w:rPr>
          <w:rFonts w:ascii="Times New Roman" w:hAnsi="Times New Roman" w:cs="Times New Roman"/>
          <w:sz w:val="28"/>
          <w:szCs w:val="28"/>
        </w:rPr>
        <w:t>ного удовлетворения потребностей населения в пассажирских перевозках по мун</w:t>
      </w:r>
      <w:r w:rsidRPr="00B16EE3">
        <w:rPr>
          <w:rFonts w:ascii="Times New Roman" w:hAnsi="Times New Roman" w:cs="Times New Roman"/>
          <w:sz w:val="28"/>
          <w:szCs w:val="28"/>
        </w:rPr>
        <w:t>и</w:t>
      </w:r>
      <w:r w:rsidRPr="00B16EE3">
        <w:rPr>
          <w:rFonts w:ascii="Times New Roman" w:hAnsi="Times New Roman" w:cs="Times New Roman"/>
          <w:sz w:val="28"/>
          <w:szCs w:val="28"/>
        </w:rPr>
        <w:t>ципальной маршрутной сети, повышения безопасности дорожного движения, улу</w:t>
      </w:r>
      <w:r w:rsidRPr="00B16EE3">
        <w:rPr>
          <w:rFonts w:ascii="Times New Roman" w:hAnsi="Times New Roman" w:cs="Times New Roman"/>
          <w:sz w:val="28"/>
          <w:szCs w:val="28"/>
        </w:rPr>
        <w:t>ч</w:t>
      </w:r>
      <w:r w:rsidRPr="00B16EE3">
        <w:rPr>
          <w:rFonts w:ascii="Times New Roman" w:hAnsi="Times New Roman" w:cs="Times New Roman"/>
          <w:sz w:val="28"/>
          <w:szCs w:val="28"/>
        </w:rPr>
        <w:t>шения культуры и качества обслуживания пассажиров, развития конкуренции среди перевозчиков и регулирования рынка транспортных услуг.</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1.4. Предметом конкурса является право на получение свидетельства об ос</w:t>
      </w:r>
      <w:r w:rsidRPr="00B16EE3">
        <w:rPr>
          <w:rFonts w:ascii="Times New Roman" w:hAnsi="Times New Roman" w:cs="Times New Roman"/>
          <w:sz w:val="28"/>
          <w:szCs w:val="28"/>
        </w:rPr>
        <w:t>у</w:t>
      </w:r>
      <w:r w:rsidRPr="00B16EE3">
        <w:rPr>
          <w:rFonts w:ascii="Times New Roman" w:hAnsi="Times New Roman" w:cs="Times New Roman"/>
          <w:sz w:val="28"/>
          <w:szCs w:val="28"/>
        </w:rPr>
        <w:t>ществлении перевозок по муниципальному маршруту регулярных перевозок.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1.5. На конкурс выставляются маршруты, входящие в реестр муниципальных маршрутов регулярных перевозок на территории муниципального образования </w:t>
      </w:r>
      <w:r w:rsidR="009B6103">
        <w:rPr>
          <w:rFonts w:ascii="Times New Roman" w:hAnsi="Times New Roman" w:cs="Times New Roman"/>
          <w:sz w:val="28"/>
          <w:szCs w:val="28"/>
        </w:rPr>
        <w:t>Ш</w:t>
      </w:r>
      <w:r w:rsidR="009B6103">
        <w:rPr>
          <w:rFonts w:ascii="Times New Roman" w:hAnsi="Times New Roman" w:cs="Times New Roman"/>
          <w:sz w:val="28"/>
          <w:szCs w:val="28"/>
        </w:rPr>
        <w:t>е</w:t>
      </w:r>
      <w:r w:rsidR="009B6103">
        <w:rPr>
          <w:rFonts w:ascii="Times New Roman" w:hAnsi="Times New Roman" w:cs="Times New Roman"/>
          <w:sz w:val="28"/>
          <w:szCs w:val="28"/>
        </w:rPr>
        <w:t>лаболихинский</w:t>
      </w:r>
      <w:r w:rsidRPr="00B16EE3">
        <w:rPr>
          <w:rFonts w:ascii="Times New Roman" w:hAnsi="Times New Roman" w:cs="Times New Roman"/>
          <w:sz w:val="28"/>
          <w:szCs w:val="28"/>
        </w:rPr>
        <w:t xml:space="preserve"> район Алтайского края.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1.6. Организатором конкурса является </w:t>
      </w:r>
      <w:r w:rsidR="009B6103" w:rsidRPr="00B16EE3">
        <w:rPr>
          <w:rFonts w:ascii="Times New Roman" w:hAnsi="Times New Roman" w:cs="Times New Roman"/>
          <w:sz w:val="28"/>
          <w:szCs w:val="28"/>
        </w:rPr>
        <w:t xml:space="preserve">Администрация </w:t>
      </w:r>
      <w:r w:rsidR="009B6103">
        <w:rPr>
          <w:rFonts w:ascii="Times New Roman" w:hAnsi="Times New Roman" w:cs="Times New Roman"/>
          <w:sz w:val="28"/>
          <w:szCs w:val="28"/>
        </w:rPr>
        <w:t>Шелаболихинского</w:t>
      </w:r>
      <w:r w:rsidRPr="00B16EE3">
        <w:rPr>
          <w:rFonts w:ascii="Times New Roman" w:hAnsi="Times New Roman" w:cs="Times New Roman"/>
          <w:sz w:val="28"/>
          <w:szCs w:val="28"/>
        </w:rPr>
        <w:t xml:space="preserve"> района Алтайского края (далее - </w:t>
      </w:r>
      <w:r w:rsidR="009B6103" w:rsidRPr="00B16EE3">
        <w:rPr>
          <w:rFonts w:ascii="Times New Roman" w:hAnsi="Times New Roman" w:cs="Times New Roman"/>
          <w:sz w:val="28"/>
          <w:szCs w:val="28"/>
        </w:rPr>
        <w:t xml:space="preserve">Администрация </w:t>
      </w:r>
      <w:r w:rsidRPr="00B16EE3">
        <w:rPr>
          <w:rFonts w:ascii="Times New Roman" w:hAnsi="Times New Roman" w:cs="Times New Roman"/>
          <w:sz w:val="28"/>
          <w:szCs w:val="28"/>
        </w:rPr>
        <w:t>района).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1.7. Конкурс является открытым. В конкурсе может участвовать любое юр</w:t>
      </w:r>
      <w:r w:rsidRPr="00B16EE3">
        <w:rPr>
          <w:rFonts w:ascii="Times New Roman" w:hAnsi="Times New Roman" w:cs="Times New Roman"/>
          <w:sz w:val="28"/>
          <w:szCs w:val="28"/>
        </w:rPr>
        <w:t>и</w:t>
      </w:r>
      <w:r w:rsidRPr="00B16EE3">
        <w:rPr>
          <w:rFonts w:ascii="Times New Roman" w:hAnsi="Times New Roman" w:cs="Times New Roman"/>
          <w:sz w:val="28"/>
          <w:szCs w:val="28"/>
        </w:rPr>
        <w:t>дическое лицо независимо от организационно-правовой формы собственности, и</w:t>
      </w:r>
      <w:r w:rsidRPr="00B16EE3">
        <w:rPr>
          <w:rFonts w:ascii="Times New Roman" w:hAnsi="Times New Roman" w:cs="Times New Roman"/>
          <w:sz w:val="28"/>
          <w:szCs w:val="28"/>
        </w:rPr>
        <w:t>н</w:t>
      </w:r>
      <w:r w:rsidRPr="00B16EE3">
        <w:rPr>
          <w:rFonts w:ascii="Times New Roman" w:hAnsi="Times New Roman" w:cs="Times New Roman"/>
          <w:sz w:val="28"/>
          <w:szCs w:val="28"/>
        </w:rPr>
        <w:t>дивидуальный предприниматель, уполномоченный участник договора простого т</w:t>
      </w:r>
      <w:r w:rsidRPr="00B16EE3">
        <w:rPr>
          <w:rFonts w:ascii="Times New Roman" w:hAnsi="Times New Roman" w:cs="Times New Roman"/>
          <w:sz w:val="28"/>
          <w:szCs w:val="28"/>
        </w:rPr>
        <w:t>о</w:t>
      </w:r>
      <w:r w:rsidRPr="00B16EE3">
        <w:rPr>
          <w:rFonts w:ascii="Times New Roman" w:hAnsi="Times New Roman" w:cs="Times New Roman"/>
          <w:sz w:val="28"/>
          <w:szCs w:val="28"/>
        </w:rPr>
        <w:lastRenderedPageBreak/>
        <w:t>варищества, соответствующие требованиям, предъявляемым к перевозчикам пасс</w:t>
      </w:r>
      <w:r w:rsidRPr="00B16EE3">
        <w:rPr>
          <w:rFonts w:ascii="Times New Roman" w:hAnsi="Times New Roman" w:cs="Times New Roman"/>
          <w:sz w:val="28"/>
          <w:szCs w:val="28"/>
        </w:rPr>
        <w:t>а</w:t>
      </w:r>
      <w:r w:rsidRPr="00B16EE3">
        <w:rPr>
          <w:rFonts w:ascii="Times New Roman" w:hAnsi="Times New Roman" w:cs="Times New Roman"/>
          <w:sz w:val="28"/>
          <w:szCs w:val="28"/>
        </w:rPr>
        <w:t>жиров в соответствии с действующим законодательством.</w:t>
      </w:r>
    </w:p>
    <w:p w:rsidR="009B6103" w:rsidRDefault="009B6103" w:rsidP="00B16EE3">
      <w:pPr>
        <w:pStyle w:val="ConsPlusNormal"/>
        <w:ind w:firstLine="709"/>
        <w:jc w:val="both"/>
        <w:outlineLvl w:val="1"/>
        <w:rPr>
          <w:rFonts w:ascii="Times New Roman" w:hAnsi="Times New Roman" w:cs="Times New Roman"/>
          <w:sz w:val="28"/>
          <w:szCs w:val="28"/>
        </w:rPr>
      </w:pPr>
    </w:p>
    <w:p w:rsidR="00D77543" w:rsidRPr="00B16EE3" w:rsidRDefault="00D77543" w:rsidP="001B41E9">
      <w:pPr>
        <w:pStyle w:val="ConsPlusNormal"/>
        <w:jc w:val="center"/>
        <w:outlineLvl w:val="1"/>
        <w:rPr>
          <w:rFonts w:ascii="Times New Roman" w:hAnsi="Times New Roman" w:cs="Times New Roman"/>
          <w:sz w:val="28"/>
          <w:szCs w:val="28"/>
        </w:rPr>
      </w:pPr>
      <w:r w:rsidRPr="00B16EE3">
        <w:rPr>
          <w:rFonts w:ascii="Times New Roman" w:hAnsi="Times New Roman" w:cs="Times New Roman"/>
          <w:sz w:val="28"/>
          <w:szCs w:val="28"/>
        </w:rPr>
        <w:t>2. Организация конкурса, порядок предоставления</w:t>
      </w:r>
      <w:r w:rsidR="009B6103">
        <w:rPr>
          <w:rFonts w:ascii="Times New Roman" w:hAnsi="Times New Roman" w:cs="Times New Roman"/>
          <w:sz w:val="28"/>
          <w:szCs w:val="28"/>
        </w:rPr>
        <w:t xml:space="preserve"> </w:t>
      </w:r>
      <w:r w:rsidRPr="00B16EE3">
        <w:rPr>
          <w:rFonts w:ascii="Times New Roman" w:hAnsi="Times New Roman" w:cs="Times New Roman"/>
          <w:sz w:val="28"/>
          <w:szCs w:val="28"/>
        </w:rPr>
        <w:t>конкурсных документов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 Проведение конкурса осуществляется комиссией, состав которой утве</w:t>
      </w:r>
      <w:r w:rsidRPr="00B16EE3">
        <w:rPr>
          <w:rFonts w:ascii="Times New Roman" w:hAnsi="Times New Roman" w:cs="Times New Roman"/>
          <w:sz w:val="28"/>
          <w:szCs w:val="28"/>
        </w:rPr>
        <w:t>р</w:t>
      </w:r>
      <w:r w:rsidRPr="00B16EE3">
        <w:rPr>
          <w:rFonts w:ascii="Times New Roman" w:hAnsi="Times New Roman" w:cs="Times New Roman"/>
          <w:sz w:val="28"/>
          <w:szCs w:val="28"/>
        </w:rPr>
        <w:t xml:space="preserve">ждается распоряжением </w:t>
      </w:r>
      <w:r w:rsidR="009B6103"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 xml:space="preserve">района (далее - </w:t>
      </w:r>
      <w:r w:rsidR="009B6103" w:rsidRPr="00B16EE3">
        <w:rPr>
          <w:rFonts w:ascii="Times New Roman" w:hAnsi="Times New Roman" w:cs="Times New Roman"/>
          <w:sz w:val="28"/>
          <w:szCs w:val="28"/>
        </w:rPr>
        <w:t>Комиссия</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2.2. Организационное обеспечение деятельности комиссии возлагается на о</w:t>
      </w:r>
      <w:r w:rsidRPr="00B16EE3">
        <w:rPr>
          <w:rFonts w:ascii="Times New Roman" w:hAnsi="Times New Roman" w:cs="Times New Roman"/>
          <w:sz w:val="28"/>
          <w:szCs w:val="28"/>
        </w:rPr>
        <w:t>т</w:t>
      </w:r>
      <w:r w:rsidRPr="00B16EE3">
        <w:rPr>
          <w:rFonts w:ascii="Times New Roman" w:hAnsi="Times New Roman" w:cs="Times New Roman"/>
          <w:sz w:val="28"/>
          <w:szCs w:val="28"/>
        </w:rPr>
        <w:t>дел по жилищно-коммунальному хозяйству</w:t>
      </w:r>
      <w:r w:rsidR="009B6103">
        <w:rPr>
          <w:rFonts w:ascii="Times New Roman" w:hAnsi="Times New Roman" w:cs="Times New Roman"/>
          <w:sz w:val="28"/>
          <w:szCs w:val="28"/>
        </w:rPr>
        <w:t>, строительству и архитектуре управл</w:t>
      </w:r>
      <w:r w:rsidR="009B6103">
        <w:rPr>
          <w:rFonts w:ascii="Times New Roman" w:hAnsi="Times New Roman" w:cs="Times New Roman"/>
          <w:sz w:val="28"/>
          <w:szCs w:val="28"/>
        </w:rPr>
        <w:t>е</w:t>
      </w:r>
      <w:r w:rsidR="009B6103">
        <w:rPr>
          <w:rFonts w:ascii="Times New Roman" w:hAnsi="Times New Roman" w:cs="Times New Roman"/>
          <w:sz w:val="28"/>
          <w:szCs w:val="28"/>
        </w:rPr>
        <w:t>ния</w:t>
      </w:r>
      <w:r w:rsidRPr="00B16EE3">
        <w:rPr>
          <w:rFonts w:ascii="Times New Roman" w:hAnsi="Times New Roman" w:cs="Times New Roman"/>
          <w:sz w:val="28"/>
          <w:szCs w:val="28"/>
        </w:rPr>
        <w:t xml:space="preserve"> </w:t>
      </w:r>
      <w:r w:rsidR="009B6103"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 xml:space="preserve">района </w:t>
      </w:r>
      <w:r w:rsidR="009B6103">
        <w:rPr>
          <w:rFonts w:ascii="Times New Roman" w:hAnsi="Times New Roman" w:cs="Times New Roman"/>
          <w:sz w:val="28"/>
          <w:szCs w:val="28"/>
        </w:rPr>
        <w:t>по экономике</w:t>
      </w:r>
      <w:r w:rsidRPr="00B16EE3">
        <w:rPr>
          <w:rFonts w:ascii="Times New Roman" w:hAnsi="Times New Roman" w:cs="Times New Roman"/>
          <w:sz w:val="28"/>
          <w:szCs w:val="28"/>
        </w:rPr>
        <w:t xml:space="preserve"> (далее - </w:t>
      </w:r>
      <w:r w:rsidR="00F84C86">
        <w:rPr>
          <w:rFonts w:ascii="Times New Roman" w:hAnsi="Times New Roman" w:cs="Times New Roman"/>
          <w:sz w:val="28"/>
          <w:szCs w:val="28"/>
        </w:rPr>
        <w:t>Отдел</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2.3. Конкурс назначается </w:t>
      </w:r>
      <w:r w:rsidR="00E51657">
        <w:rPr>
          <w:rFonts w:ascii="Times New Roman" w:hAnsi="Times New Roman" w:cs="Times New Roman"/>
          <w:sz w:val="28"/>
          <w:szCs w:val="28"/>
        </w:rPr>
        <w:t>распоряжением</w:t>
      </w:r>
      <w:r w:rsidRPr="00B16EE3">
        <w:rPr>
          <w:rFonts w:ascii="Times New Roman" w:hAnsi="Times New Roman" w:cs="Times New Roman"/>
          <w:sz w:val="28"/>
          <w:szCs w:val="28"/>
        </w:rPr>
        <w:t xml:space="preserve"> </w:t>
      </w:r>
      <w:r w:rsidR="00EF7A0E"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 xml:space="preserve">района. Комиссия в течение 5 рабочих дней </w:t>
      </w:r>
      <w:proofErr w:type="gramStart"/>
      <w:r w:rsidRPr="00B16EE3">
        <w:rPr>
          <w:rFonts w:ascii="Times New Roman" w:hAnsi="Times New Roman" w:cs="Times New Roman"/>
          <w:sz w:val="28"/>
          <w:szCs w:val="28"/>
        </w:rPr>
        <w:t>с даты принятия</w:t>
      </w:r>
      <w:proofErr w:type="gramEnd"/>
      <w:r w:rsidRPr="00B16EE3">
        <w:rPr>
          <w:rFonts w:ascii="Times New Roman" w:hAnsi="Times New Roman" w:cs="Times New Roman"/>
          <w:sz w:val="28"/>
          <w:szCs w:val="28"/>
        </w:rPr>
        <w:t xml:space="preserve"> </w:t>
      </w:r>
      <w:r w:rsidR="00E51657">
        <w:rPr>
          <w:rFonts w:ascii="Times New Roman" w:hAnsi="Times New Roman" w:cs="Times New Roman"/>
          <w:sz w:val="28"/>
          <w:szCs w:val="28"/>
        </w:rPr>
        <w:t>распоряжения</w:t>
      </w:r>
      <w:r w:rsidRPr="00B16EE3">
        <w:rPr>
          <w:rFonts w:ascii="Times New Roman" w:hAnsi="Times New Roman" w:cs="Times New Roman"/>
          <w:sz w:val="28"/>
          <w:szCs w:val="28"/>
        </w:rPr>
        <w:t xml:space="preserve"> </w:t>
      </w:r>
      <w:r w:rsidR="00EF7A0E"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района ра</w:t>
      </w:r>
      <w:r w:rsidRPr="00B16EE3">
        <w:rPr>
          <w:rFonts w:ascii="Times New Roman" w:hAnsi="Times New Roman" w:cs="Times New Roman"/>
          <w:sz w:val="28"/>
          <w:szCs w:val="28"/>
        </w:rPr>
        <w:t>з</w:t>
      </w:r>
      <w:r w:rsidRPr="00B16EE3">
        <w:rPr>
          <w:rFonts w:ascii="Times New Roman" w:hAnsi="Times New Roman" w:cs="Times New Roman"/>
          <w:sz w:val="28"/>
          <w:szCs w:val="28"/>
        </w:rPr>
        <w:t xml:space="preserve">мещает </w:t>
      </w:r>
      <w:r w:rsidR="00F84C86">
        <w:rPr>
          <w:rFonts w:ascii="Times New Roman" w:hAnsi="Times New Roman" w:cs="Times New Roman"/>
          <w:sz w:val="28"/>
          <w:szCs w:val="28"/>
        </w:rPr>
        <w:t>извещение</w:t>
      </w:r>
      <w:r w:rsidRPr="00B16EE3">
        <w:rPr>
          <w:rFonts w:ascii="Times New Roman" w:hAnsi="Times New Roman" w:cs="Times New Roman"/>
          <w:sz w:val="28"/>
          <w:szCs w:val="28"/>
        </w:rPr>
        <w:t xml:space="preserve"> о проведении к</w:t>
      </w:r>
      <w:r w:rsidR="00EF7A0E">
        <w:rPr>
          <w:rFonts w:ascii="Times New Roman" w:hAnsi="Times New Roman" w:cs="Times New Roman"/>
          <w:sz w:val="28"/>
          <w:szCs w:val="28"/>
        </w:rPr>
        <w:t xml:space="preserve">онкурса на официальном </w:t>
      </w:r>
      <w:r w:rsidRPr="00B16EE3">
        <w:rPr>
          <w:rFonts w:ascii="Times New Roman" w:hAnsi="Times New Roman" w:cs="Times New Roman"/>
          <w:sz w:val="28"/>
          <w:szCs w:val="28"/>
        </w:rPr>
        <w:t xml:space="preserve">сайте </w:t>
      </w:r>
      <w:r w:rsidR="00EF7A0E"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района.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2.4. В </w:t>
      </w:r>
      <w:r w:rsidR="00F84C86">
        <w:rPr>
          <w:rFonts w:ascii="Times New Roman" w:hAnsi="Times New Roman" w:cs="Times New Roman"/>
          <w:sz w:val="28"/>
          <w:szCs w:val="28"/>
        </w:rPr>
        <w:t>извещении</w:t>
      </w:r>
      <w:r w:rsidRPr="00B16EE3">
        <w:rPr>
          <w:rFonts w:ascii="Times New Roman" w:hAnsi="Times New Roman" w:cs="Times New Roman"/>
          <w:sz w:val="28"/>
          <w:szCs w:val="28"/>
        </w:rPr>
        <w:t xml:space="preserve"> должно быть указано:</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2.4.1. наименование, место нахождения, почтовый адрес и адрес электронной почты, номер контактного телефона организатора конкурса;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2.4.2. предмет конкурса;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2.4.3. срок, место и порядок предоставления конкурсной документации, оф</w:t>
      </w:r>
      <w:r w:rsidRPr="00B16EE3">
        <w:rPr>
          <w:rFonts w:ascii="Times New Roman" w:hAnsi="Times New Roman" w:cs="Times New Roman"/>
          <w:sz w:val="28"/>
          <w:szCs w:val="28"/>
        </w:rPr>
        <w:t>и</w:t>
      </w:r>
      <w:r w:rsidRPr="00B16EE3">
        <w:rPr>
          <w:rFonts w:ascii="Times New Roman" w:hAnsi="Times New Roman" w:cs="Times New Roman"/>
          <w:sz w:val="28"/>
          <w:szCs w:val="28"/>
        </w:rPr>
        <w:t>циальный сайт, на котором размещена конкурсная документация;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2.4.4. место, дата и время вскрытия конвертов с заявками на участие в конку</w:t>
      </w:r>
      <w:r w:rsidRPr="00B16EE3">
        <w:rPr>
          <w:rFonts w:ascii="Times New Roman" w:hAnsi="Times New Roman" w:cs="Times New Roman"/>
          <w:sz w:val="28"/>
          <w:szCs w:val="28"/>
        </w:rPr>
        <w:t>р</w:t>
      </w:r>
      <w:r w:rsidRPr="00B16EE3">
        <w:rPr>
          <w:rFonts w:ascii="Times New Roman" w:hAnsi="Times New Roman" w:cs="Times New Roman"/>
          <w:sz w:val="28"/>
          <w:szCs w:val="28"/>
        </w:rPr>
        <w:t>се, а также место и дата рассмотрения таких заявок и подведение итогов конкурса;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2.5. </w:t>
      </w:r>
      <w:r w:rsidR="00F84C86">
        <w:rPr>
          <w:rFonts w:ascii="Times New Roman" w:hAnsi="Times New Roman" w:cs="Times New Roman"/>
          <w:sz w:val="28"/>
          <w:szCs w:val="28"/>
        </w:rPr>
        <w:t>Извещение</w:t>
      </w:r>
      <w:r w:rsidRPr="00B16EE3">
        <w:rPr>
          <w:rFonts w:ascii="Times New Roman" w:hAnsi="Times New Roman" w:cs="Times New Roman"/>
          <w:sz w:val="28"/>
          <w:szCs w:val="28"/>
        </w:rPr>
        <w:t xml:space="preserve"> о проведении конкурса должно быть размещено организат</w:t>
      </w:r>
      <w:r w:rsidRPr="00B16EE3">
        <w:rPr>
          <w:rFonts w:ascii="Times New Roman" w:hAnsi="Times New Roman" w:cs="Times New Roman"/>
          <w:sz w:val="28"/>
          <w:szCs w:val="28"/>
        </w:rPr>
        <w:t>о</w:t>
      </w:r>
      <w:r w:rsidR="00E51657">
        <w:rPr>
          <w:rFonts w:ascii="Times New Roman" w:hAnsi="Times New Roman" w:cs="Times New Roman"/>
          <w:sz w:val="28"/>
          <w:szCs w:val="28"/>
        </w:rPr>
        <w:t>ром конкурса не менее чем за 2</w:t>
      </w:r>
      <w:r w:rsidRPr="00B16EE3">
        <w:rPr>
          <w:rFonts w:ascii="Times New Roman" w:hAnsi="Times New Roman" w:cs="Times New Roman"/>
          <w:sz w:val="28"/>
          <w:szCs w:val="28"/>
        </w:rPr>
        <w:t>0 дней до момента вскрытия конвертов с заявками на участие в конкурсе.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2.6. Заявки на участие в </w:t>
      </w:r>
      <w:r w:rsidR="00E51657">
        <w:rPr>
          <w:rFonts w:ascii="Times New Roman" w:hAnsi="Times New Roman" w:cs="Times New Roman"/>
          <w:sz w:val="28"/>
          <w:szCs w:val="28"/>
        </w:rPr>
        <w:t>конкурсе принимаются в течение 2</w:t>
      </w:r>
      <w:r w:rsidRPr="00B16EE3">
        <w:rPr>
          <w:rFonts w:ascii="Times New Roman" w:hAnsi="Times New Roman" w:cs="Times New Roman"/>
          <w:sz w:val="28"/>
          <w:szCs w:val="28"/>
        </w:rPr>
        <w:t>0 дней со дня ра</w:t>
      </w:r>
      <w:r w:rsidRPr="00B16EE3">
        <w:rPr>
          <w:rFonts w:ascii="Times New Roman" w:hAnsi="Times New Roman" w:cs="Times New Roman"/>
          <w:sz w:val="28"/>
          <w:szCs w:val="28"/>
        </w:rPr>
        <w:t>з</w:t>
      </w:r>
      <w:r w:rsidRPr="00B16EE3">
        <w:rPr>
          <w:rFonts w:ascii="Times New Roman" w:hAnsi="Times New Roman" w:cs="Times New Roman"/>
          <w:sz w:val="28"/>
          <w:szCs w:val="28"/>
        </w:rPr>
        <w:t>мещения информац</w:t>
      </w:r>
      <w:proofErr w:type="gramStart"/>
      <w:r w:rsidRPr="00B16EE3">
        <w:rPr>
          <w:rFonts w:ascii="Times New Roman" w:hAnsi="Times New Roman" w:cs="Times New Roman"/>
          <w:sz w:val="28"/>
          <w:szCs w:val="28"/>
        </w:rPr>
        <w:t>ии о е</w:t>
      </w:r>
      <w:proofErr w:type="gramEnd"/>
      <w:r w:rsidRPr="00B16EE3">
        <w:rPr>
          <w:rFonts w:ascii="Times New Roman" w:hAnsi="Times New Roman" w:cs="Times New Roman"/>
          <w:sz w:val="28"/>
          <w:szCs w:val="28"/>
        </w:rPr>
        <w:t>го проведении.</w:t>
      </w:r>
    </w:p>
    <w:p w:rsidR="00EF7A0E" w:rsidRDefault="00D77543" w:rsidP="00B16EE3">
      <w:pPr>
        <w:pStyle w:val="ConsPlusNormal"/>
        <w:ind w:firstLine="709"/>
        <w:jc w:val="both"/>
        <w:rPr>
          <w:rFonts w:ascii="Times New Roman" w:hAnsi="Times New Roman" w:cs="Times New Roman"/>
          <w:sz w:val="28"/>
          <w:szCs w:val="28"/>
        </w:rPr>
      </w:pPr>
      <w:bookmarkStart w:id="2" w:name="P61"/>
      <w:bookmarkEnd w:id="2"/>
      <w:r w:rsidRPr="00B16EE3">
        <w:rPr>
          <w:rFonts w:ascii="Times New Roman" w:hAnsi="Times New Roman" w:cs="Times New Roman"/>
          <w:sz w:val="28"/>
          <w:szCs w:val="28"/>
        </w:rPr>
        <w:t>2.7. Для участия в конкурсе участник предоставляет секретарю комиссии сл</w:t>
      </w:r>
      <w:r w:rsidRPr="00B16EE3">
        <w:rPr>
          <w:rFonts w:ascii="Times New Roman" w:hAnsi="Times New Roman" w:cs="Times New Roman"/>
          <w:sz w:val="28"/>
          <w:szCs w:val="28"/>
        </w:rPr>
        <w:t>е</w:t>
      </w:r>
      <w:r w:rsidRPr="00B16EE3">
        <w:rPr>
          <w:rFonts w:ascii="Times New Roman" w:hAnsi="Times New Roman" w:cs="Times New Roman"/>
          <w:sz w:val="28"/>
          <w:szCs w:val="28"/>
        </w:rPr>
        <w:t>дующие документы:</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 </w:t>
      </w:r>
      <w:hyperlink w:anchor="P276" w:history="1">
        <w:r w:rsidRPr="00EF7A0E">
          <w:rPr>
            <w:rFonts w:ascii="Times New Roman" w:hAnsi="Times New Roman" w:cs="Times New Roman"/>
            <w:sz w:val="28"/>
            <w:szCs w:val="28"/>
          </w:rPr>
          <w:t>заявку</w:t>
        </w:r>
      </w:hyperlink>
      <w:r w:rsidRPr="00EF7A0E">
        <w:rPr>
          <w:rFonts w:ascii="Times New Roman" w:hAnsi="Times New Roman" w:cs="Times New Roman"/>
          <w:sz w:val="28"/>
          <w:szCs w:val="28"/>
        </w:rPr>
        <w:t>,</w:t>
      </w:r>
      <w:r w:rsidRPr="00B16EE3">
        <w:rPr>
          <w:rFonts w:ascii="Times New Roman" w:hAnsi="Times New Roman" w:cs="Times New Roman"/>
          <w:sz w:val="28"/>
          <w:szCs w:val="28"/>
        </w:rPr>
        <w:t xml:space="preserve"> подписанную участником либо уполномоченным им лицом, на уч</w:t>
      </w:r>
      <w:r w:rsidRPr="00B16EE3">
        <w:rPr>
          <w:rFonts w:ascii="Times New Roman" w:hAnsi="Times New Roman" w:cs="Times New Roman"/>
          <w:sz w:val="28"/>
          <w:szCs w:val="28"/>
        </w:rPr>
        <w:t>а</w:t>
      </w:r>
      <w:r w:rsidRPr="00B16EE3">
        <w:rPr>
          <w:rFonts w:ascii="Times New Roman" w:hAnsi="Times New Roman" w:cs="Times New Roman"/>
          <w:sz w:val="28"/>
          <w:szCs w:val="28"/>
        </w:rPr>
        <w:t>стие в конкурсе, по прилагаемой форме приложения</w:t>
      </w:r>
      <w:r w:rsidR="00EF7A0E">
        <w:rPr>
          <w:rFonts w:ascii="Times New Roman" w:hAnsi="Times New Roman" w:cs="Times New Roman"/>
          <w:sz w:val="28"/>
          <w:szCs w:val="28"/>
        </w:rPr>
        <w:t xml:space="preserve"> № 1</w:t>
      </w:r>
      <w:r w:rsidRPr="00B16EE3">
        <w:rPr>
          <w:rFonts w:ascii="Times New Roman" w:hAnsi="Times New Roman" w:cs="Times New Roman"/>
          <w:sz w:val="28"/>
          <w:szCs w:val="28"/>
        </w:rPr>
        <w:t xml:space="preserve"> к настоящему Положению, </w:t>
      </w:r>
      <w:hyperlink w:anchor="P431" w:history="1">
        <w:r w:rsidRPr="00EF7A0E">
          <w:rPr>
            <w:rFonts w:ascii="Times New Roman" w:hAnsi="Times New Roman" w:cs="Times New Roman"/>
            <w:sz w:val="28"/>
            <w:szCs w:val="28"/>
          </w:rPr>
          <w:t>опись</w:t>
        </w:r>
      </w:hyperlink>
      <w:r w:rsidRPr="00B16EE3">
        <w:rPr>
          <w:rFonts w:ascii="Times New Roman" w:hAnsi="Times New Roman" w:cs="Times New Roman"/>
          <w:sz w:val="28"/>
          <w:szCs w:val="28"/>
        </w:rPr>
        <w:t xml:space="preserve"> документов по прилагаемой форме приложения</w:t>
      </w:r>
      <w:r w:rsidR="00EF7A0E">
        <w:rPr>
          <w:rFonts w:ascii="Times New Roman" w:hAnsi="Times New Roman" w:cs="Times New Roman"/>
          <w:sz w:val="28"/>
          <w:szCs w:val="28"/>
        </w:rPr>
        <w:t xml:space="preserve"> № </w:t>
      </w:r>
      <w:r w:rsidR="00356A59">
        <w:rPr>
          <w:rFonts w:ascii="Times New Roman" w:hAnsi="Times New Roman" w:cs="Times New Roman"/>
          <w:sz w:val="28"/>
          <w:szCs w:val="28"/>
        </w:rPr>
        <w:t>3</w:t>
      </w:r>
      <w:r w:rsidRPr="00B16EE3">
        <w:rPr>
          <w:rFonts w:ascii="Times New Roman" w:hAnsi="Times New Roman" w:cs="Times New Roman"/>
          <w:sz w:val="28"/>
          <w:szCs w:val="28"/>
        </w:rPr>
        <w:t xml:space="preserve"> к настоящему Полож</w:t>
      </w:r>
      <w:r w:rsidRPr="00B16EE3">
        <w:rPr>
          <w:rFonts w:ascii="Times New Roman" w:hAnsi="Times New Roman" w:cs="Times New Roman"/>
          <w:sz w:val="28"/>
          <w:szCs w:val="28"/>
        </w:rPr>
        <w:t>е</w:t>
      </w:r>
      <w:r w:rsidRPr="00B16EE3">
        <w:rPr>
          <w:rFonts w:ascii="Times New Roman" w:hAnsi="Times New Roman" w:cs="Times New Roman"/>
          <w:sz w:val="28"/>
          <w:szCs w:val="28"/>
        </w:rPr>
        <w:t>нию;</w:t>
      </w:r>
    </w:p>
    <w:p w:rsidR="00D77543" w:rsidRPr="00B16EE3" w:rsidRDefault="00D77543" w:rsidP="00B16EE3">
      <w:pPr>
        <w:pStyle w:val="ConsPlusNormal"/>
        <w:ind w:firstLine="709"/>
        <w:jc w:val="both"/>
        <w:rPr>
          <w:rFonts w:ascii="Times New Roman" w:hAnsi="Times New Roman" w:cs="Times New Roman"/>
          <w:sz w:val="28"/>
          <w:szCs w:val="28"/>
        </w:rPr>
      </w:pPr>
      <w:bookmarkStart w:id="3" w:name="P67"/>
      <w:bookmarkEnd w:id="3"/>
      <w:r w:rsidRPr="00B16EE3">
        <w:rPr>
          <w:rFonts w:ascii="Times New Roman" w:hAnsi="Times New Roman" w:cs="Times New Roman"/>
          <w:sz w:val="28"/>
          <w:szCs w:val="28"/>
        </w:rPr>
        <w:t>2) сведения о соискателе: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а) фирменное наименование соискателя; сведения об организационно-правовой форме, местонахождении, руководителе; почтовый адрес (для юридич</w:t>
      </w:r>
      <w:r w:rsidRPr="00B16EE3">
        <w:rPr>
          <w:rFonts w:ascii="Times New Roman" w:hAnsi="Times New Roman" w:cs="Times New Roman"/>
          <w:sz w:val="28"/>
          <w:szCs w:val="28"/>
        </w:rPr>
        <w:t>е</w:t>
      </w:r>
      <w:r w:rsidRPr="00B16EE3">
        <w:rPr>
          <w:rFonts w:ascii="Times New Roman" w:hAnsi="Times New Roman" w:cs="Times New Roman"/>
          <w:sz w:val="28"/>
          <w:szCs w:val="28"/>
        </w:rPr>
        <w:t>ского лица); фамилия, имя, отчество, паспортные данные, сведения о месте жител</w:t>
      </w:r>
      <w:r w:rsidRPr="00B16EE3">
        <w:rPr>
          <w:rFonts w:ascii="Times New Roman" w:hAnsi="Times New Roman" w:cs="Times New Roman"/>
          <w:sz w:val="28"/>
          <w:szCs w:val="28"/>
        </w:rPr>
        <w:t>ь</w:t>
      </w:r>
      <w:r w:rsidRPr="00B16EE3">
        <w:rPr>
          <w:rFonts w:ascii="Times New Roman" w:hAnsi="Times New Roman" w:cs="Times New Roman"/>
          <w:sz w:val="28"/>
          <w:szCs w:val="28"/>
        </w:rPr>
        <w:t xml:space="preserve">ства (для индивидуального предпринимателя); номер контактного телефона, факса, адрес электронной почты (при наличии) по прилагаемой форме </w:t>
      </w:r>
      <w:hyperlink w:anchor="P367" w:history="1">
        <w:r w:rsidRPr="00EF7A0E">
          <w:rPr>
            <w:rFonts w:ascii="Times New Roman" w:hAnsi="Times New Roman" w:cs="Times New Roman"/>
            <w:sz w:val="28"/>
            <w:szCs w:val="28"/>
          </w:rPr>
          <w:t>приложения</w:t>
        </w:r>
      </w:hyperlink>
      <w:r w:rsidRPr="00B16EE3">
        <w:rPr>
          <w:rFonts w:ascii="Times New Roman" w:hAnsi="Times New Roman" w:cs="Times New Roman"/>
          <w:sz w:val="28"/>
          <w:szCs w:val="28"/>
        </w:rPr>
        <w:t xml:space="preserve"> </w:t>
      </w:r>
      <w:r w:rsidR="00EF7A0E">
        <w:rPr>
          <w:rFonts w:ascii="Times New Roman" w:hAnsi="Times New Roman" w:cs="Times New Roman"/>
          <w:sz w:val="28"/>
          <w:szCs w:val="28"/>
        </w:rPr>
        <w:t xml:space="preserve">№ 2 </w:t>
      </w:r>
      <w:r w:rsidRPr="00B16EE3">
        <w:rPr>
          <w:rFonts w:ascii="Times New Roman" w:hAnsi="Times New Roman" w:cs="Times New Roman"/>
          <w:sz w:val="28"/>
          <w:szCs w:val="28"/>
        </w:rPr>
        <w:t>к настоящему Положению;</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б) выписку из единого государственного реестра юридических лиц или нот</w:t>
      </w:r>
      <w:r w:rsidRPr="00B16EE3">
        <w:rPr>
          <w:rFonts w:ascii="Times New Roman" w:hAnsi="Times New Roman" w:cs="Times New Roman"/>
          <w:sz w:val="28"/>
          <w:szCs w:val="28"/>
        </w:rPr>
        <w:t>а</w:t>
      </w:r>
      <w:r w:rsidRPr="00B16EE3">
        <w:rPr>
          <w:rFonts w:ascii="Times New Roman" w:hAnsi="Times New Roman" w:cs="Times New Roman"/>
          <w:sz w:val="28"/>
          <w:szCs w:val="28"/>
        </w:rPr>
        <w:t>риально заверенная копия такой выписки (для юридических лиц); выписку из ед</w:t>
      </w:r>
      <w:r w:rsidRPr="00B16EE3">
        <w:rPr>
          <w:rFonts w:ascii="Times New Roman" w:hAnsi="Times New Roman" w:cs="Times New Roman"/>
          <w:sz w:val="28"/>
          <w:szCs w:val="28"/>
        </w:rPr>
        <w:t>и</w:t>
      </w:r>
      <w:r w:rsidRPr="00B16EE3">
        <w:rPr>
          <w:rFonts w:ascii="Times New Roman" w:hAnsi="Times New Roman" w:cs="Times New Roman"/>
          <w:sz w:val="28"/>
          <w:szCs w:val="28"/>
        </w:rPr>
        <w:t>ного государственного реестра индивидуальных предпринимателей или нотариал</w:t>
      </w:r>
      <w:r w:rsidRPr="00B16EE3">
        <w:rPr>
          <w:rFonts w:ascii="Times New Roman" w:hAnsi="Times New Roman" w:cs="Times New Roman"/>
          <w:sz w:val="28"/>
          <w:szCs w:val="28"/>
        </w:rPr>
        <w:t>ь</w:t>
      </w:r>
      <w:r w:rsidRPr="00B16EE3">
        <w:rPr>
          <w:rFonts w:ascii="Times New Roman" w:hAnsi="Times New Roman" w:cs="Times New Roman"/>
          <w:sz w:val="28"/>
          <w:szCs w:val="28"/>
        </w:rPr>
        <w:t>но заверенная копия такой выписки (для индивидуальных предпринимателей), в</w:t>
      </w:r>
      <w:r w:rsidRPr="00B16EE3">
        <w:rPr>
          <w:rFonts w:ascii="Times New Roman" w:hAnsi="Times New Roman" w:cs="Times New Roman"/>
          <w:sz w:val="28"/>
          <w:szCs w:val="28"/>
        </w:rPr>
        <w:t>ы</w:t>
      </w:r>
      <w:r w:rsidRPr="00B16EE3">
        <w:rPr>
          <w:rFonts w:ascii="Times New Roman" w:hAnsi="Times New Roman" w:cs="Times New Roman"/>
          <w:sz w:val="28"/>
          <w:szCs w:val="28"/>
        </w:rPr>
        <w:t>данную налоговым органом в срок не позднее одного месяца до даты подачи заявки;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в) документ, подтверждающий полномочия лица на осуществление действий </w:t>
      </w:r>
      <w:r w:rsidRPr="00B16EE3">
        <w:rPr>
          <w:rFonts w:ascii="Times New Roman" w:hAnsi="Times New Roman" w:cs="Times New Roman"/>
          <w:sz w:val="28"/>
          <w:szCs w:val="28"/>
        </w:rPr>
        <w:lastRenderedPageBreak/>
        <w:t>от имени участника (при необходимости);</w:t>
      </w:r>
    </w:p>
    <w:p w:rsidR="00D77543" w:rsidRPr="00B16EE3" w:rsidRDefault="00D77543" w:rsidP="00B16EE3">
      <w:pPr>
        <w:pStyle w:val="ConsPlusNormal"/>
        <w:ind w:firstLine="709"/>
        <w:jc w:val="both"/>
        <w:rPr>
          <w:rFonts w:ascii="Times New Roman" w:hAnsi="Times New Roman" w:cs="Times New Roman"/>
          <w:sz w:val="28"/>
          <w:szCs w:val="28"/>
        </w:rPr>
      </w:pPr>
      <w:bookmarkStart w:id="4" w:name="P71"/>
      <w:bookmarkEnd w:id="4"/>
      <w:r w:rsidRPr="00B16EE3">
        <w:rPr>
          <w:rFonts w:ascii="Times New Roman" w:hAnsi="Times New Roman" w:cs="Times New Roman"/>
          <w:sz w:val="28"/>
          <w:szCs w:val="28"/>
        </w:rPr>
        <w:t>3) копии учредительных документов и свидетельства о государственной рег</w:t>
      </w:r>
      <w:r w:rsidRPr="00B16EE3">
        <w:rPr>
          <w:rFonts w:ascii="Times New Roman" w:hAnsi="Times New Roman" w:cs="Times New Roman"/>
          <w:sz w:val="28"/>
          <w:szCs w:val="28"/>
        </w:rPr>
        <w:t>и</w:t>
      </w:r>
      <w:r w:rsidRPr="00B16EE3">
        <w:rPr>
          <w:rFonts w:ascii="Times New Roman" w:hAnsi="Times New Roman" w:cs="Times New Roman"/>
          <w:sz w:val="28"/>
          <w:szCs w:val="28"/>
        </w:rPr>
        <w:t>страции для юридических лиц, копию свидетельства о государственной регистрации индивидуального предпринимателя без образования юридического лица, заверенные печатью организации (индивидуального предпринимателя) и подписью уполном</w:t>
      </w:r>
      <w:r w:rsidRPr="00B16EE3">
        <w:rPr>
          <w:rFonts w:ascii="Times New Roman" w:hAnsi="Times New Roman" w:cs="Times New Roman"/>
          <w:sz w:val="28"/>
          <w:szCs w:val="28"/>
        </w:rPr>
        <w:t>о</w:t>
      </w:r>
      <w:r w:rsidRPr="00B16EE3">
        <w:rPr>
          <w:rFonts w:ascii="Times New Roman" w:hAnsi="Times New Roman" w:cs="Times New Roman"/>
          <w:sz w:val="28"/>
          <w:szCs w:val="28"/>
        </w:rPr>
        <w:t>ченного лица;</w:t>
      </w:r>
    </w:p>
    <w:p w:rsidR="00D77543" w:rsidRPr="00B16EE3" w:rsidRDefault="00D77543" w:rsidP="00B16EE3">
      <w:pPr>
        <w:pStyle w:val="ConsPlusNormal"/>
        <w:ind w:firstLine="709"/>
        <w:jc w:val="both"/>
        <w:rPr>
          <w:rFonts w:ascii="Times New Roman" w:hAnsi="Times New Roman" w:cs="Times New Roman"/>
          <w:sz w:val="28"/>
          <w:szCs w:val="28"/>
        </w:rPr>
      </w:pPr>
      <w:bookmarkStart w:id="5" w:name="P72"/>
      <w:bookmarkEnd w:id="5"/>
      <w:r w:rsidRPr="00B16EE3">
        <w:rPr>
          <w:rFonts w:ascii="Times New Roman" w:hAnsi="Times New Roman" w:cs="Times New Roman"/>
          <w:sz w:val="28"/>
          <w:szCs w:val="28"/>
        </w:rPr>
        <w:t>4) копию лицензии на осуществление деятельности по перевозкам пассаж</w:t>
      </w:r>
      <w:r w:rsidR="00EF7A0E">
        <w:rPr>
          <w:rFonts w:ascii="Times New Roman" w:hAnsi="Times New Roman" w:cs="Times New Roman"/>
          <w:sz w:val="28"/>
          <w:szCs w:val="28"/>
        </w:rPr>
        <w:t>иров автомобильным транспортом</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5) копию договора простого товарищества с подтверждением полномочий о</w:t>
      </w:r>
      <w:r w:rsidRPr="00B16EE3">
        <w:rPr>
          <w:rFonts w:ascii="Times New Roman" w:hAnsi="Times New Roman" w:cs="Times New Roman"/>
          <w:sz w:val="28"/>
          <w:szCs w:val="28"/>
        </w:rPr>
        <w:t>д</w:t>
      </w:r>
      <w:r w:rsidRPr="00B16EE3">
        <w:rPr>
          <w:rFonts w:ascii="Times New Roman" w:hAnsi="Times New Roman" w:cs="Times New Roman"/>
          <w:sz w:val="28"/>
          <w:szCs w:val="28"/>
        </w:rPr>
        <w:t>ного из участников договора простого товарищества (для участников договора пр</w:t>
      </w:r>
      <w:r w:rsidRPr="00B16EE3">
        <w:rPr>
          <w:rFonts w:ascii="Times New Roman" w:hAnsi="Times New Roman" w:cs="Times New Roman"/>
          <w:sz w:val="28"/>
          <w:szCs w:val="28"/>
        </w:rPr>
        <w:t>о</w:t>
      </w:r>
      <w:r w:rsidRPr="00B16EE3">
        <w:rPr>
          <w:rFonts w:ascii="Times New Roman" w:hAnsi="Times New Roman" w:cs="Times New Roman"/>
          <w:sz w:val="28"/>
          <w:szCs w:val="28"/>
        </w:rPr>
        <w:t>стого товарищества);</w:t>
      </w:r>
    </w:p>
    <w:p w:rsidR="00D77543" w:rsidRPr="00B16EE3" w:rsidRDefault="00D77543" w:rsidP="00B16EE3">
      <w:pPr>
        <w:pStyle w:val="ConsPlusNormal"/>
        <w:ind w:firstLine="709"/>
        <w:jc w:val="both"/>
        <w:rPr>
          <w:rFonts w:ascii="Times New Roman" w:hAnsi="Times New Roman" w:cs="Times New Roman"/>
          <w:sz w:val="28"/>
          <w:szCs w:val="28"/>
        </w:rPr>
      </w:pPr>
      <w:bookmarkStart w:id="6" w:name="P74"/>
      <w:bookmarkEnd w:id="6"/>
      <w:r w:rsidRPr="00B16EE3">
        <w:rPr>
          <w:rFonts w:ascii="Times New Roman" w:hAnsi="Times New Roman" w:cs="Times New Roman"/>
          <w:sz w:val="28"/>
          <w:szCs w:val="28"/>
        </w:rPr>
        <w:t>6) 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w:t>
      </w:r>
      <w:r w:rsidRPr="00B16EE3">
        <w:rPr>
          <w:rFonts w:ascii="Times New Roman" w:hAnsi="Times New Roman" w:cs="Times New Roman"/>
          <w:sz w:val="28"/>
          <w:szCs w:val="28"/>
        </w:rPr>
        <w:t>у</w:t>
      </w:r>
      <w:r w:rsidRPr="00B16EE3">
        <w:rPr>
          <w:rFonts w:ascii="Times New Roman" w:hAnsi="Times New Roman" w:cs="Times New Roman"/>
          <w:sz w:val="28"/>
          <w:szCs w:val="28"/>
        </w:rPr>
        <w:t>смотренных конкурсной документацией. В подтверждение участником представл</w:t>
      </w:r>
      <w:r w:rsidRPr="00B16EE3">
        <w:rPr>
          <w:rFonts w:ascii="Times New Roman" w:hAnsi="Times New Roman" w:cs="Times New Roman"/>
          <w:sz w:val="28"/>
          <w:szCs w:val="28"/>
        </w:rPr>
        <w:t>я</w:t>
      </w:r>
      <w:r w:rsidRPr="00B16EE3">
        <w:rPr>
          <w:rFonts w:ascii="Times New Roman" w:hAnsi="Times New Roman" w:cs="Times New Roman"/>
          <w:sz w:val="28"/>
          <w:szCs w:val="28"/>
        </w:rPr>
        <w:t>ются: список транспортных средств (марка, модель, государственный регистрац</w:t>
      </w:r>
      <w:r w:rsidRPr="00B16EE3">
        <w:rPr>
          <w:rFonts w:ascii="Times New Roman" w:hAnsi="Times New Roman" w:cs="Times New Roman"/>
          <w:sz w:val="28"/>
          <w:szCs w:val="28"/>
        </w:rPr>
        <w:t>и</w:t>
      </w:r>
      <w:r w:rsidRPr="00B16EE3">
        <w:rPr>
          <w:rFonts w:ascii="Times New Roman" w:hAnsi="Times New Roman" w:cs="Times New Roman"/>
          <w:sz w:val="28"/>
          <w:szCs w:val="28"/>
        </w:rPr>
        <w:t>онный знак), их общее количество (с учетом коэффициента технической готовности не менее 0,8), документы на право владения транспортными средствами (копии св</w:t>
      </w:r>
      <w:r w:rsidRPr="00B16EE3">
        <w:rPr>
          <w:rFonts w:ascii="Times New Roman" w:hAnsi="Times New Roman" w:cs="Times New Roman"/>
          <w:sz w:val="28"/>
          <w:szCs w:val="28"/>
        </w:rPr>
        <w:t>и</w:t>
      </w:r>
      <w:r w:rsidRPr="00B16EE3">
        <w:rPr>
          <w:rFonts w:ascii="Times New Roman" w:hAnsi="Times New Roman" w:cs="Times New Roman"/>
          <w:sz w:val="28"/>
          <w:szCs w:val="28"/>
        </w:rPr>
        <w:t>детельства о регистрации транспортных средств, договоры аренды, договоры о пользовании транспортными средствами на условиях лизинга (при необходимости));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7) сведения о водителях. В подтверждение участником конкурса представл</w:t>
      </w:r>
      <w:r w:rsidRPr="00B16EE3">
        <w:rPr>
          <w:rFonts w:ascii="Times New Roman" w:hAnsi="Times New Roman" w:cs="Times New Roman"/>
          <w:sz w:val="28"/>
          <w:szCs w:val="28"/>
        </w:rPr>
        <w:t>я</w:t>
      </w:r>
      <w:r w:rsidRPr="00B16EE3">
        <w:rPr>
          <w:rFonts w:ascii="Times New Roman" w:hAnsi="Times New Roman" w:cs="Times New Roman"/>
          <w:sz w:val="28"/>
          <w:szCs w:val="28"/>
        </w:rPr>
        <w:t>ются: список 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w:t>
      </w:r>
      <w:r w:rsidRPr="00B16EE3">
        <w:rPr>
          <w:rFonts w:ascii="Times New Roman" w:hAnsi="Times New Roman" w:cs="Times New Roman"/>
          <w:sz w:val="28"/>
          <w:szCs w:val="28"/>
        </w:rPr>
        <w:t>у</w:t>
      </w:r>
      <w:r w:rsidRPr="00B16EE3">
        <w:rPr>
          <w:rFonts w:ascii="Times New Roman" w:hAnsi="Times New Roman" w:cs="Times New Roman"/>
          <w:sz w:val="28"/>
          <w:szCs w:val="28"/>
        </w:rPr>
        <w:t>ментацией, копии водительских удостоверений с разрешающей отметкой соотве</w:t>
      </w:r>
      <w:r w:rsidRPr="00B16EE3">
        <w:rPr>
          <w:rFonts w:ascii="Times New Roman" w:hAnsi="Times New Roman" w:cs="Times New Roman"/>
          <w:sz w:val="28"/>
          <w:szCs w:val="28"/>
        </w:rPr>
        <w:t>т</w:t>
      </w:r>
      <w:r w:rsidRPr="00B16EE3">
        <w:rPr>
          <w:rFonts w:ascii="Times New Roman" w:hAnsi="Times New Roman" w:cs="Times New Roman"/>
          <w:sz w:val="28"/>
          <w:szCs w:val="28"/>
        </w:rPr>
        <w:t>ствующей категории транспортных средств, приказов о приеме на работу, трудовых договоров, должностных инструкций;</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8) сведения, подтверждающие возможность участника конкурса обеспечить техническое обслуживание и ремонт транспортных средств. Для этого участником конкурса предоставляются копии документов, подтверждающих право собственн</w:t>
      </w:r>
      <w:r w:rsidRPr="00B16EE3">
        <w:rPr>
          <w:rFonts w:ascii="Times New Roman" w:hAnsi="Times New Roman" w:cs="Times New Roman"/>
          <w:sz w:val="28"/>
          <w:szCs w:val="28"/>
        </w:rPr>
        <w:t>о</w:t>
      </w:r>
      <w:r w:rsidRPr="00B16EE3">
        <w:rPr>
          <w:rFonts w:ascii="Times New Roman" w:hAnsi="Times New Roman" w:cs="Times New Roman"/>
          <w:sz w:val="28"/>
          <w:szCs w:val="28"/>
        </w:rPr>
        <w:t>сти или пользования на производственно-техническую базу с сертификатом соо</w:t>
      </w:r>
      <w:r w:rsidRPr="00B16EE3">
        <w:rPr>
          <w:rFonts w:ascii="Times New Roman" w:hAnsi="Times New Roman" w:cs="Times New Roman"/>
          <w:sz w:val="28"/>
          <w:szCs w:val="28"/>
        </w:rPr>
        <w:t>т</w:t>
      </w:r>
      <w:r w:rsidRPr="00B16EE3">
        <w:rPr>
          <w:rFonts w:ascii="Times New Roman" w:hAnsi="Times New Roman" w:cs="Times New Roman"/>
          <w:sz w:val="28"/>
          <w:szCs w:val="28"/>
        </w:rPr>
        <w:t>ветствия для производства работ по техническому обслуживанию и ремонту авт</w:t>
      </w:r>
      <w:r w:rsidRPr="00B16EE3">
        <w:rPr>
          <w:rFonts w:ascii="Times New Roman" w:hAnsi="Times New Roman" w:cs="Times New Roman"/>
          <w:sz w:val="28"/>
          <w:szCs w:val="28"/>
        </w:rPr>
        <w:t>о</w:t>
      </w:r>
      <w:r w:rsidRPr="00B16EE3">
        <w:rPr>
          <w:rFonts w:ascii="Times New Roman" w:hAnsi="Times New Roman" w:cs="Times New Roman"/>
          <w:sz w:val="28"/>
          <w:szCs w:val="28"/>
        </w:rPr>
        <w:t>транспортных средств или копия договора на проведение технического обслужив</w:t>
      </w:r>
      <w:r w:rsidRPr="00B16EE3">
        <w:rPr>
          <w:rFonts w:ascii="Times New Roman" w:hAnsi="Times New Roman" w:cs="Times New Roman"/>
          <w:sz w:val="28"/>
          <w:szCs w:val="28"/>
        </w:rPr>
        <w:t>а</w:t>
      </w:r>
      <w:r w:rsidRPr="00B16EE3">
        <w:rPr>
          <w:rFonts w:ascii="Times New Roman" w:hAnsi="Times New Roman" w:cs="Times New Roman"/>
          <w:sz w:val="28"/>
          <w:szCs w:val="28"/>
        </w:rPr>
        <w:t>ния и текущего ремонта с лицом, имеющим сертификат соответствия для произво</w:t>
      </w:r>
      <w:r w:rsidRPr="00B16EE3">
        <w:rPr>
          <w:rFonts w:ascii="Times New Roman" w:hAnsi="Times New Roman" w:cs="Times New Roman"/>
          <w:sz w:val="28"/>
          <w:szCs w:val="28"/>
        </w:rPr>
        <w:t>д</w:t>
      </w:r>
      <w:r w:rsidRPr="00B16EE3">
        <w:rPr>
          <w:rFonts w:ascii="Times New Roman" w:hAnsi="Times New Roman" w:cs="Times New Roman"/>
          <w:sz w:val="28"/>
          <w:szCs w:val="28"/>
        </w:rPr>
        <w:t>ства работ по техническому обслуживанию и ремонту автотранспортных средств;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9) сведения, подтверждающие возможность участника конкурса обеспечить контроль технического состояния транспортных средств перед выездом на маршрут и при возвращении на место стоянки. Для этого соискателем представляются</w:t>
      </w:r>
      <w:r w:rsidR="00DC6AAE">
        <w:rPr>
          <w:rFonts w:ascii="Times New Roman" w:hAnsi="Times New Roman" w:cs="Times New Roman"/>
          <w:sz w:val="28"/>
          <w:szCs w:val="28"/>
        </w:rPr>
        <w:t xml:space="preserve"> </w:t>
      </w:r>
      <w:r w:rsidRPr="00B16EE3">
        <w:rPr>
          <w:rFonts w:ascii="Times New Roman" w:hAnsi="Times New Roman" w:cs="Times New Roman"/>
          <w:sz w:val="28"/>
          <w:szCs w:val="28"/>
        </w:rPr>
        <w:t>либо сведения о должностном лице, ответственном за осуществление контроля технич</w:t>
      </w:r>
      <w:r w:rsidRPr="00B16EE3">
        <w:rPr>
          <w:rFonts w:ascii="Times New Roman" w:hAnsi="Times New Roman" w:cs="Times New Roman"/>
          <w:sz w:val="28"/>
          <w:szCs w:val="28"/>
        </w:rPr>
        <w:t>е</w:t>
      </w:r>
      <w:r w:rsidRPr="00B16EE3">
        <w:rPr>
          <w:rFonts w:ascii="Times New Roman" w:hAnsi="Times New Roman" w:cs="Times New Roman"/>
          <w:sz w:val="28"/>
          <w:szCs w:val="28"/>
        </w:rPr>
        <w:t>ского состояния транспортных средств (фамилия, имя, отчество), копия приказа о его назначении или копия трудового договора, документ о повышении квалифик</w:t>
      </w:r>
      <w:r w:rsidRPr="00B16EE3">
        <w:rPr>
          <w:rFonts w:ascii="Times New Roman" w:hAnsi="Times New Roman" w:cs="Times New Roman"/>
          <w:sz w:val="28"/>
          <w:szCs w:val="28"/>
        </w:rPr>
        <w:t>а</w:t>
      </w:r>
      <w:r w:rsidRPr="00B16EE3">
        <w:rPr>
          <w:rFonts w:ascii="Times New Roman" w:hAnsi="Times New Roman" w:cs="Times New Roman"/>
          <w:sz w:val="28"/>
          <w:szCs w:val="28"/>
        </w:rPr>
        <w:t>ции, копии удостоверения о прохождении им аттестации и должностной инстру</w:t>
      </w:r>
      <w:r w:rsidRPr="00B16EE3">
        <w:rPr>
          <w:rFonts w:ascii="Times New Roman" w:hAnsi="Times New Roman" w:cs="Times New Roman"/>
          <w:sz w:val="28"/>
          <w:szCs w:val="28"/>
        </w:rPr>
        <w:t>к</w:t>
      </w:r>
      <w:r w:rsidRPr="00B16EE3">
        <w:rPr>
          <w:rFonts w:ascii="Times New Roman" w:hAnsi="Times New Roman" w:cs="Times New Roman"/>
          <w:sz w:val="28"/>
          <w:szCs w:val="28"/>
        </w:rPr>
        <w:t>ции, либо копия договора со специализированной организацией об осуществлении контроля технического состояния транспортных средств;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10) сведения, подтверждающие возможность участника конкурса обеспечить </w:t>
      </w:r>
      <w:r w:rsidRPr="00B16EE3">
        <w:rPr>
          <w:rFonts w:ascii="Times New Roman" w:hAnsi="Times New Roman" w:cs="Times New Roman"/>
          <w:sz w:val="28"/>
          <w:szCs w:val="28"/>
        </w:rPr>
        <w:lastRenderedPageBreak/>
        <w:t>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неотапливаемые,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11) сведения, подтверждающие возможность участника конкурса обеспечить </w:t>
      </w:r>
      <w:proofErr w:type="spellStart"/>
      <w:r w:rsidRPr="00B16EE3">
        <w:rPr>
          <w:rFonts w:ascii="Times New Roman" w:hAnsi="Times New Roman" w:cs="Times New Roman"/>
          <w:sz w:val="28"/>
          <w:szCs w:val="28"/>
        </w:rPr>
        <w:t>предрейсовый</w:t>
      </w:r>
      <w:proofErr w:type="spellEnd"/>
      <w:r w:rsidRPr="00B16EE3">
        <w:rPr>
          <w:rFonts w:ascii="Times New Roman" w:hAnsi="Times New Roman" w:cs="Times New Roman"/>
          <w:sz w:val="28"/>
          <w:szCs w:val="28"/>
        </w:rPr>
        <w:t xml:space="preserve">, </w:t>
      </w:r>
      <w:proofErr w:type="spellStart"/>
      <w:r w:rsidRPr="00B16EE3">
        <w:rPr>
          <w:rFonts w:ascii="Times New Roman" w:hAnsi="Times New Roman" w:cs="Times New Roman"/>
          <w:sz w:val="28"/>
          <w:szCs w:val="28"/>
        </w:rPr>
        <w:t>межрейсовый</w:t>
      </w:r>
      <w:proofErr w:type="spellEnd"/>
      <w:r w:rsidRPr="00B16EE3">
        <w:rPr>
          <w:rFonts w:ascii="Times New Roman" w:hAnsi="Times New Roman" w:cs="Times New Roman"/>
          <w:sz w:val="28"/>
          <w:szCs w:val="28"/>
        </w:rPr>
        <w:t xml:space="preserve"> и </w:t>
      </w:r>
      <w:proofErr w:type="spellStart"/>
      <w:r w:rsidRPr="00B16EE3">
        <w:rPr>
          <w:rFonts w:ascii="Times New Roman" w:hAnsi="Times New Roman" w:cs="Times New Roman"/>
          <w:sz w:val="28"/>
          <w:szCs w:val="28"/>
        </w:rPr>
        <w:t>послерейсовый</w:t>
      </w:r>
      <w:proofErr w:type="spellEnd"/>
      <w:r w:rsidRPr="00B16EE3">
        <w:rPr>
          <w:rFonts w:ascii="Times New Roman" w:hAnsi="Times New Roman" w:cs="Times New Roman"/>
          <w:sz w:val="28"/>
          <w:szCs w:val="28"/>
        </w:rPr>
        <w:t xml:space="preserve"> медицинский контроль состояния здоровья водителей. Для этого соискателем представляются либо сведения о мест</w:t>
      </w:r>
      <w:r w:rsidRPr="00B16EE3">
        <w:rPr>
          <w:rFonts w:ascii="Times New Roman" w:hAnsi="Times New Roman" w:cs="Times New Roman"/>
          <w:sz w:val="28"/>
          <w:szCs w:val="28"/>
        </w:rPr>
        <w:t>о</w:t>
      </w:r>
      <w:r w:rsidRPr="00B16EE3">
        <w:rPr>
          <w:rFonts w:ascii="Times New Roman" w:hAnsi="Times New Roman" w:cs="Times New Roman"/>
          <w:sz w:val="28"/>
          <w:szCs w:val="28"/>
        </w:rPr>
        <w:t>нахождении пункта проведения медицинских осмотров водителей, фамилия, имя, отчество должностного лица, ответственного за осуществление медицинского ко</w:t>
      </w:r>
      <w:r w:rsidRPr="00B16EE3">
        <w:rPr>
          <w:rFonts w:ascii="Times New Roman" w:hAnsi="Times New Roman" w:cs="Times New Roman"/>
          <w:sz w:val="28"/>
          <w:szCs w:val="28"/>
        </w:rPr>
        <w:t>н</w:t>
      </w:r>
      <w:r w:rsidRPr="00B16EE3">
        <w:rPr>
          <w:rFonts w:ascii="Times New Roman" w:hAnsi="Times New Roman" w:cs="Times New Roman"/>
          <w:sz w:val="28"/>
          <w:szCs w:val="28"/>
        </w:rPr>
        <w:t>троля, копия приказа о его назначении или копия трудового договора, сведения о квалификации (копии документов об образовании, стаже работы), копия должнос</w:t>
      </w:r>
      <w:r w:rsidRPr="00B16EE3">
        <w:rPr>
          <w:rFonts w:ascii="Times New Roman" w:hAnsi="Times New Roman" w:cs="Times New Roman"/>
          <w:sz w:val="28"/>
          <w:szCs w:val="28"/>
        </w:rPr>
        <w:t>т</w:t>
      </w:r>
      <w:r w:rsidRPr="00B16EE3">
        <w:rPr>
          <w:rFonts w:ascii="Times New Roman" w:hAnsi="Times New Roman" w:cs="Times New Roman"/>
          <w:sz w:val="28"/>
          <w:szCs w:val="28"/>
        </w:rPr>
        <w:t>ной инструкции, либо копия договора со специализированной организацией об ос</w:t>
      </w:r>
      <w:r w:rsidRPr="00B16EE3">
        <w:rPr>
          <w:rFonts w:ascii="Times New Roman" w:hAnsi="Times New Roman" w:cs="Times New Roman"/>
          <w:sz w:val="28"/>
          <w:szCs w:val="28"/>
        </w:rPr>
        <w:t>у</w:t>
      </w:r>
      <w:r w:rsidRPr="00B16EE3">
        <w:rPr>
          <w:rFonts w:ascii="Times New Roman" w:hAnsi="Times New Roman" w:cs="Times New Roman"/>
          <w:sz w:val="28"/>
          <w:szCs w:val="28"/>
        </w:rPr>
        <w:t>ществлении медицинского контроля состояния здоровья водителей с приложением копии соответствующей лицензии;</w:t>
      </w:r>
    </w:p>
    <w:p w:rsidR="00D77543" w:rsidRPr="00B16EE3" w:rsidRDefault="00D77543" w:rsidP="00B16EE3">
      <w:pPr>
        <w:pStyle w:val="ConsPlusNormal"/>
        <w:ind w:firstLine="709"/>
        <w:jc w:val="both"/>
        <w:rPr>
          <w:rFonts w:ascii="Times New Roman" w:hAnsi="Times New Roman" w:cs="Times New Roman"/>
          <w:sz w:val="28"/>
          <w:szCs w:val="28"/>
        </w:rPr>
      </w:pPr>
      <w:bookmarkStart w:id="7" w:name="P80"/>
      <w:bookmarkEnd w:id="7"/>
      <w:r w:rsidRPr="00B16EE3">
        <w:rPr>
          <w:rFonts w:ascii="Times New Roman" w:hAnsi="Times New Roman" w:cs="Times New Roman"/>
          <w:sz w:val="28"/>
          <w:szCs w:val="28"/>
        </w:rPr>
        <w:t>12) копию страхового полиса обязательного страхования гражданской отве</w:t>
      </w:r>
      <w:r w:rsidRPr="00B16EE3">
        <w:rPr>
          <w:rFonts w:ascii="Times New Roman" w:hAnsi="Times New Roman" w:cs="Times New Roman"/>
          <w:sz w:val="28"/>
          <w:szCs w:val="28"/>
        </w:rPr>
        <w:t>т</w:t>
      </w:r>
      <w:r w:rsidRPr="00B16EE3">
        <w:rPr>
          <w:rFonts w:ascii="Times New Roman" w:hAnsi="Times New Roman" w:cs="Times New Roman"/>
          <w:sz w:val="28"/>
          <w:szCs w:val="28"/>
        </w:rPr>
        <w:t>ственности владельца транспортного средства;</w:t>
      </w:r>
    </w:p>
    <w:p w:rsidR="00D77543" w:rsidRPr="00B16EE3" w:rsidRDefault="00D77543" w:rsidP="00B16EE3">
      <w:pPr>
        <w:pStyle w:val="ConsPlusNormal"/>
        <w:ind w:firstLine="709"/>
        <w:jc w:val="both"/>
        <w:rPr>
          <w:rFonts w:ascii="Times New Roman" w:hAnsi="Times New Roman" w:cs="Times New Roman"/>
          <w:sz w:val="28"/>
          <w:szCs w:val="28"/>
        </w:rPr>
      </w:pPr>
      <w:bookmarkStart w:id="8" w:name="P81"/>
      <w:bookmarkEnd w:id="8"/>
      <w:r w:rsidRPr="00B16EE3">
        <w:rPr>
          <w:rFonts w:ascii="Times New Roman" w:hAnsi="Times New Roman" w:cs="Times New Roman"/>
          <w:sz w:val="28"/>
          <w:szCs w:val="28"/>
        </w:rPr>
        <w:t>13</w:t>
      </w:r>
      <w:r w:rsidR="00051456">
        <w:rPr>
          <w:rFonts w:ascii="Times New Roman" w:hAnsi="Times New Roman" w:cs="Times New Roman"/>
          <w:sz w:val="28"/>
          <w:szCs w:val="28"/>
        </w:rPr>
        <w:t>) справку ОГИБДД МО МВД России «Павловский»</w:t>
      </w:r>
      <w:r w:rsidRPr="00B16EE3">
        <w:rPr>
          <w:rFonts w:ascii="Times New Roman" w:hAnsi="Times New Roman" w:cs="Times New Roman"/>
          <w:sz w:val="28"/>
          <w:szCs w:val="28"/>
        </w:rPr>
        <w:t xml:space="preserve"> о количестве дорожно-транспортных происшествий, повлекших за собой человеческие жертвы или прич</w:t>
      </w:r>
      <w:r w:rsidRPr="00B16EE3">
        <w:rPr>
          <w:rFonts w:ascii="Times New Roman" w:hAnsi="Times New Roman" w:cs="Times New Roman"/>
          <w:sz w:val="28"/>
          <w:szCs w:val="28"/>
        </w:rPr>
        <w:t>и</w:t>
      </w:r>
      <w:r w:rsidRPr="00B16EE3">
        <w:rPr>
          <w:rFonts w:ascii="Times New Roman" w:hAnsi="Times New Roman" w:cs="Times New Roman"/>
          <w:sz w:val="28"/>
          <w:szCs w:val="28"/>
        </w:rPr>
        <w:t>нение вреда здоровью граждан и произошедших по вине юридического лица, инд</w:t>
      </w:r>
      <w:r w:rsidRPr="00B16EE3">
        <w:rPr>
          <w:rFonts w:ascii="Times New Roman" w:hAnsi="Times New Roman" w:cs="Times New Roman"/>
          <w:sz w:val="28"/>
          <w:szCs w:val="28"/>
        </w:rPr>
        <w:t>и</w:t>
      </w:r>
      <w:r w:rsidRPr="00B16EE3">
        <w:rPr>
          <w:rFonts w:ascii="Times New Roman" w:hAnsi="Times New Roman" w:cs="Times New Roman"/>
          <w:sz w:val="28"/>
          <w:szCs w:val="28"/>
        </w:rPr>
        <w:t>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D77543" w:rsidRPr="00B16EE3" w:rsidRDefault="00D77543" w:rsidP="00B16EE3">
      <w:pPr>
        <w:pStyle w:val="ConsPlusNormal"/>
        <w:ind w:firstLine="709"/>
        <w:jc w:val="both"/>
        <w:rPr>
          <w:rFonts w:ascii="Times New Roman" w:hAnsi="Times New Roman" w:cs="Times New Roman"/>
          <w:sz w:val="28"/>
          <w:szCs w:val="28"/>
        </w:rPr>
      </w:pPr>
      <w:bookmarkStart w:id="9" w:name="P82"/>
      <w:bookmarkEnd w:id="9"/>
      <w:r w:rsidRPr="00B16EE3">
        <w:rPr>
          <w:rFonts w:ascii="Times New Roman" w:hAnsi="Times New Roman" w:cs="Times New Roman"/>
          <w:sz w:val="28"/>
          <w:szCs w:val="28"/>
        </w:rPr>
        <w:t>14) справку о наличии либо отсутствии нарушений условий лицензирования, в течение года, предшествующего дате проведения открытого конкурса;</w:t>
      </w:r>
    </w:p>
    <w:p w:rsidR="00D77543" w:rsidRPr="00B16EE3" w:rsidRDefault="00D77543" w:rsidP="00B16EE3">
      <w:pPr>
        <w:pStyle w:val="ConsPlusNormal"/>
        <w:ind w:firstLine="709"/>
        <w:jc w:val="both"/>
        <w:rPr>
          <w:rFonts w:ascii="Times New Roman" w:hAnsi="Times New Roman" w:cs="Times New Roman"/>
          <w:sz w:val="28"/>
          <w:szCs w:val="28"/>
        </w:rPr>
      </w:pPr>
      <w:bookmarkStart w:id="10" w:name="P83"/>
      <w:bookmarkEnd w:id="10"/>
      <w:r w:rsidRPr="00B16EE3">
        <w:rPr>
          <w:rFonts w:ascii="Times New Roman" w:hAnsi="Times New Roman" w:cs="Times New Roman"/>
          <w:sz w:val="28"/>
          <w:szCs w:val="28"/>
        </w:rPr>
        <w:t>15) справку об исполнении налогоплательщиком обязанности по уплате нал</w:t>
      </w:r>
      <w:r w:rsidRPr="00B16EE3">
        <w:rPr>
          <w:rFonts w:ascii="Times New Roman" w:hAnsi="Times New Roman" w:cs="Times New Roman"/>
          <w:sz w:val="28"/>
          <w:szCs w:val="28"/>
        </w:rPr>
        <w:t>о</w:t>
      </w:r>
      <w:r w:rsidRPr="00B16EE3">
        <w:rPr>
          <w:rFonts w:ascii="Times New Roman" w:hAnsi="Times New Roman" w:cs="Times New Roman"/>
          <w:sz w:val="28"/>
          <w:szCs w:val="28"/>
        </w:rPr>
        <w:t>гов в бюджеты бюджетной системы Российской Федерации, сборов и страховых взносов, пеней и налоговых санкций, а также справки территориальных органов Пенсионного фонда Российской Федерации и Фонда социального страхования Ро</w:t>
      </w:r>
      <w:r w:rsidRPr="00B16EE3">
        <w:rPr>
          <w:rFonts w:ascii="Times New Roman" w:hAnsi="Times New Roman" w:cs="Times New Roman"/>
          <w:sz w:val="28"/>
          <w:szCs w:val="28"/>
        </w:rPr>
        <w:t>с</w:t>
      </w:r>
      <w:r w:rsidRPr="00B16EE3">
        <w:rPr>
          <w:rFonts w:ascii="Times New Roman" w:hAnsi="Times New Roman" w:cs="Times New Roman"/>
          <w:sz w:val="28"/>
          <w:szCs w:val="28"/>
        </w:rPr>
        <w:t>сийской Федерации о состоянии расчетов по страховым взносам, пеням и штрафам. Справки предоставляются за последний завершенный отчетный период;</w:t>
      </w:r>
    </w:p>
    <w:p w:rsidR="00D77543" w:rsidRPr="00B16EE3" w:rsidRDefault="00D77543" w:rsidP="00B16EE3">
      <w:pPr>
        <w:pStyle w:val="ConsPlusNormal"/>
        <w:ind w:firstLine="709"/>
        <w:jc w:val="both"/>
        <w:rPr>
          <w:rFonts w:ascii="Times New Roman" w:hAnsi="Times New Roman" w:cs="Times New Roman"/>
          <w:sz w:val="28"/>
          <w:szCs w:val="28"/>
        </w:rPr>
      </w:pPr>
      <w:bookmarkStart w:id="11" w:name="P84"/>
      <w:bookmarkEnd w:id="11"/>
      <w:r w:rsidRPr="00B16EE3">
        <w:rPr>
          <w:rFonts w:ascii="Times New Roman" w:hAnsi="Times New Roman" w:cs="Times New Roman"/>
          <w:sz w:val="28"/>
          <w:szCs w:val="28"/>
        </w:rPr>
        <w:t>16) справку об общей численности работников и размере их заработной платы и отсутствии просроченной задолженности по ее выплате за отчетный период тек</w:t>
      </w:r>
      <w:r w:rsidRPr="00B16EE3">
        <w:rPr>
          <w:rFonts w:ascii="Times New Roman" w:hAnsi="Times New Roman" w:cs="Times New Roman"/>
          <w:sz w:val="28"/>
          <w:szCs w:val="28"/>
        </w:rPr>
        <w:t>у</w:t>
      </w:r>
      <w:r w:rsidRPr="00B16EE3">
        <w:rPr>
          <w:rFonts w:ascii="Times New Roman" w:hAnsi="Times New Roman" w:cs="Times New Roman"/>
          <w:sz w:val="28"/>
          <w:szCs w:val="28"/>
        </w:rPr>
        <w:t xml:space="preserve">щего года, предшествующий дате подаче заявки (с приложением </w:t>
      </w:r>
      <w:hyperlink r:id="rId9" w:history="1">
        <w:r w:rsidRPr="00051456">
          <w:rPr>
            <w:rFonts w:ascii="Times New Roman" w:hAnsi="Times New Roman" w:cs="Times New Roman"/>
            <w:sz w:val="28"/>
            <w:szCs w:val="28"/>
          </w:rPr>
          <w:t>формы 4 - ФСС</w:t>
        </w:r>
      </w:hyperlink>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Все справки, кроме </w:t>
      </w:r>
      <w:hyperlink w:anchor="P83" w:history="1">
        <w:r w:rsidRPr="0082687E">
          <w:rPr>
            <w:rFonts w:ascii="Times New Roman" w:hAnsi="Times New Roman" w:cs="Times New Roman"/>
            <w:sz w:val="28"/>
            <w:szCs w:val="28"/>
          </w:rPr>
          <w:t>пунктов 15</w:t>
        </w:r>
      </w:hyperlink>
      <w:r w:rsidRPr="0082687E">
        <w:rPr>
          <w:rFonts w:ascii="Times New Roman" w:hAnsi="Times New Roman" w:cs="Times New Roman"/>
          <w:sz w:val="28"/>
          <w:szCs w:val="28"/>
        </w:rPr>
        <w:t xml:space="preserve">, </w:t>
      </w:r>
      <w:hyperlink w:anchor="P84" w:history="1">
        <w:r w:rsidRPr="0082687E">
          <w:rPr>
            <w:rFonts w:ascii="Times New Roman" w:hAnsi="Times New Roman" w:cs="Times New Roman"/>
            <w:sz w:val="28"/>
            <w:szCs w:val="28"/>
          </w:rPr>
          <w:t>16</w:t>
        </w:r>
      </w:hyperlink>
      <w:r w:rsidRPr="00B16EE3">
        <w:rPr>
          <w:rFonts w:ascii="Times New Roman" w:hAnsi="Times New Roman" w:cs="Times New Roman"/>
          <w:sz w:val="28"/>
          <w:szCs w:val="28"/>
        </w:rPr>
        <w:t xml:space="preserve">, представляются за год, предшествующий дате размещения информационного сообщения о конкурсе на официальном сайте </w:t>
      </w:r>
      <w:r w:rsidR="0082687E"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района.</w:t>
      </w:r>
    </w:p>
    <w:p w:rsidR="00D77543" w:rsidRPr="00B16EE3" w:rsidRDefault="00D77543" w:rsidP="00B16EE3">
      <w:pPr>
        <w:pStyle w:val="ConsPlusNormal"/>
        <w:ind w:firstLine="709"/>
        <w:jc w:val="both"/>
        <w:rPr>
          <w:rFonts w:ascii="Times New Roman" w:hAnsi="Times New Roman" w:cs="Times New Roman"/>
          <w:sz w:val="28"/>
          <w:szCs w:val="28"/>
        </w:rPr>
      </w:pPr>
      <w:bookmarkStart w:id="12" w:name="P88"/>
      <w:bookmarkEnd w:id="12"/>
      <w:r w:rsidRPr="00B16EE3">
        <w:rPr>
          <w:rFonts w:ascii="Times New Roman" w:hAnsi="Times New Roman" w:cs="Times New Roman"/>
          <w:sz w:val="28"/>
          <w:szCs w:val="28"/>
        </w:rPr>
        <w:t>2.</w:t>
      </w:r>
      <w:r w:rsidR="0082687E">
        <w:rPr>
          <w:rFonts w:ascii="Times New Roman" w:hAnsi="Times New Roman" w:cs="Times New Roman"/>
          <w:sz w:val="28"/>
          <w:szCs w:val="28"/>
        </w:rPr>
        <w:t>8</w:t>
      </w:r>
      <w:r w:rsidRPr="00B16EE3">
        <w:rPr>
          <w:rFonts w:ascii="Times New Roman" w:hAnsi="Times New Roman" w:cs="Times New Roman"/>
          <w:sz w:val="28"/>
          <w:szCs w:val="28"/>
        </w:rPr>
        <w:t>. Участник конкурса несет ответственность за недостоверность предоста</w:t>
      </w:r>
      <w:r w:rsidRPr="00B16EE3">
        <w:rPr>
          <w:rFonts w:ascii="Times New Roman" w:hAnsi="Times New Roman" w:cs="Times New Roman"/>
          <w:sz w:val="28"/>
          <w:szCs w:val="28"/>
        </w:rPr>
        <w:t>в</w:t>
      </w:r>
      <w:r w:rsidRPr="00B16EE3">
        <w:rPr>
          <w:rFonts w:ascii="Times New Roman" w:hAnsi="Times New Roman" w:cs="Times New Roman"/>
          <w:sz w:val="28"/>
          <w:szCs w:val="28"/>
        </w:rPr>
        <w:t>ленной информации и документов, в том числе и за наличие решения арбитражного суда о признании банкротом участника конкурса.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w:t>
      </w:r>
      <w:r w:rsidR="0082687E">
        <w:rPr>
          <w:rFonts w:ascii="Times New Roman" w:hAnsi="Times New Roman" w:cs="Times New Roman"/>
          <w:sz w:val="28"/>
          <w:szCs w:val="28"/>
        </w:rPr>
        <w:t>9</w:t>
      </w:r>
      <w:r w:rsidRPr="00B16EE3">
        <w:rPr>
          <w:rFonts w:ascii="Times New Roman" w:hAnsi="Times New Roman" w:cs="Times New Roman"/>
          <w:sz w:val="28"/>
          <w:szCs w:val="28"/>
        </w:rPr>
        <w:t>. Документы, представляемые на конкурс, должны быть прошиты, иметь сквозную нумерацию, подписаны и скреплены печатью участника.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w:t>
      </w:r>
      <w:r w:rsidR="0082687E">
        <w:rPr>
          <w:rFonts w:ascii="Times New Roman" w:hAnsi="Times New Roman" w:cs="Times New Roman"/>
          <w:sz w:val="28"/>
          <w:szCs w:val="28"/>
        </w:rPr>
        <w:t>10</w:t>
      </w:r>
      <w:r w:rsidRPr="00B16EE3">
        <w:rPr>
          <w:rFonts w:ascii="Times New Roman" w:hAnsi="Times New Roman" w:cs="Times New Roman"/>
          <w:sz w:val="28"/>
          <w:szCs w:val="28"/>
        </w:rPr>
        <w:t xml:space="preserve">. Заявки и прилагаемые документы предоставляются </w:t>
      </w:r>
      <w:r w:rsidR="00F84C86" w:rsidRPr="00B16EE3">
        <w:rPr>
          <w:rFonts w:ascii="Times New Roman" w:hAnsi="Times New Roman" w:cs="Times New Roman"/>
          <w:sz w:val="28"/>
          <w:szCs w:val="28"/>
        </w:rPr>
        <w:t>секретарю,</w:t>
      </w:r>
      <w:r w:rsidRPr="00B16EE3">
        <w:rPr>
          <w:rFonts w:ascii="Times New Roman" w:hAnsi="Times New Roman" w:cs="Times New Roman"/>
          <w:sz w:val="28"/>
          <w:szCs w:val="28"/>
        </w:rPr>
        <w:t xml:space="preserve"> комиссии в запечатанном конверте, на котором указывается:</w:t>
      </w:r>
    </w:p>
    <w:p w:rsidR="00D77543" w:rsidRPr="00B16EE3" w:rsidRDefault="00D77543" w:rsidP="0082687E">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 наименование конкурса;</w:t>
      </w:r>
    </w:p>
    <w:p w:rsidR="00D77543" w:rsidRPr="00B16EE3" w:rsidRDefault="00D77543" w:rsidP="0082687E">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lastRenderedPageBreak/>
        <w:t>2) наименование участника, подающего заявку на участие в конкурсе, с указ</w:t>
      </w:r>
      <w:r w:rsidRPr="00B16EE3">
        <w:rPr>
          <w:rFonts w:ascii="Times New Roman" w:hAnsi="Times New Roman" w:cs="Times New Roman"/>
          <w:sz w:val="28"/>
          <w:szCs w:val="28"/>
        </w:rPr>
        <w:t>а</w:t>
      </w:r>
      <w:r w:rsidRPr="00B16EE3">
        <w:rPr>
          <w:rFonts w:ascii="Times New Roman" w:hAnsi="Times New Roman" w:cs="Times New Roman"/>
          <w:sz w:val="28"/>
          <w:szCs w:val="28"/>
        </w:rPr>
        <w:t>нием его юридического адреса (адреса места регистрации).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w:t>
      </w:r>
      <w:r w:rsidR="0082687E">
        <w:rPr>
          <w:rFonts w:ascii="Times New Roman" w:hAnsi="Times New Roman" w:cs="Times New Roman"/>
          <w:sz w:val="28"/>
          <w:szCs w:val="28"/>
        </w:rPr>
        <w:t>11</w:t>
      </w:r>
      <w:r w:rsidRPr="00B16EE3">
        <w:rPr>
          <w:rFonts w:ascii="Times New Roman" w:hAnsi="Times New Roman" w:cs="Times New Roman"/>
          <w:sz w:val="28"/>
          <w:szCs w:val="28"/>
        </w:rPr>
        <w:t>. Секретарь комиссии в день подачи производит регистрацию заявок, с указанием даты, времени поступления и выдачи документа, подтверждающего сдачу заявки.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w:t>
      </w:r>
      <w:r w:rsidR="0082687E">
        <w:rPr>
          <w:rFonts w:ascii="Times New Roman" w:hAnsi="Times New Roman" w:cs="Times New Roman"/>
          <w:sz w:val="28"/>
          <w:szCs w:val="28"/>
        </w:rPr>
        <w:t>2</w:t>
      </w:r>
      <w:r w:rsidRPr="00B16EE3">
        <w:rPr>
          <w:rFonts w:ascii="Times New Roman" w:hAnsi="Times New Roman" w:cs="Times New Roman"/>
          <w:sz w:val="28"/>
          <w:szCs w:val="28"/>
        </w:rPr>
        <w:t>. Заявки, поступившие по истечении срока, указанного в информационном сообщении, не принимаются.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w:t>
      </w:r>
      <w:r w:rsidR="0082687E">
        <w:rPr>
          <w:rFonts w:ascii="Times New Roman" w:hAnsi="Times New Roman" w:cs="Times New Roman"/>
          <w:sz w:val="28"/>
          <w:szCs w:val="28"/>
        </w:rPr>
        <w:t>3</w:t>
      </w:r>
      <w:r w:rsidRPr="00B16EE3">
        <w:rPr>
          <w:rFonts w:ascii="Times New Roman" w:hAnsi="Times New Roman" w:cs="Times New Roman"/>
          <w:sz w:val="28"/>
          <w:szCs w:val="28"/>
        </w:rPr>
        <w:t>. Участник может отозвать или изменить зарегистрированную заявку п</w:t>
      </w:r>
      <w:r w:rsidRPr="00B16EE3">
        <w:rPr>
          <w:rFonts w:ascii="Times New Roman" w:hAnsi="Times New Roman" w:cs="Times New Roman"/>
          <w:sz w:val="28"/>
          <w:szCs w:val="28"/>
        </w:rPr>
        <w:t>у</w:t>
      </w:r>
      <w:r w:rsidRPr="00B16EE3">
        <w:rPr>
          <w:rFonts w:ascii="Times New Roman" w:hAnsi="Times New Roman" w:cs="Times New Roman"/>
          <w:sz w:val="28"/>
          <w:szCs w:val="28"/>
        </w:rPr>
        <w:t>тем письменного уведомления комиссии до окончания срока подачи заявок.</w:t>
      </w:r>
    </w:p>
    <w:p w:rsidR="00D77543" w:rsidRPr="00B16EE3" w:rsidRDefault="0082687E" w:rsidP="00B16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D77543" w:rsidRPr="00B16EE3">
        <w:rPr>
          <w:rFonts w:ascii="Times New Roman" w:hAnsi="Times New Roman" w:cs="Times New Roman"/>
          <w:sz w:val="28"/>
          <w:szCs w:val="28"/>
        </w:rPr>
        <w:t>. Информация, содержащаяся в заявке и прилагаемых документах, может быть использована только для проведения конкурса и не подлежит разглашению.</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w:t>
      </w:r>
      <w:r w:rsidR="0082687E">
        <w:rPr>
          <w:rFonts w:ascii="Times New Roman" w:hAnsi="Times New Roman" w:cs="Times New Roman"/>
          <w:sz w:val="28"/>
          <w:szCs w:val="28"/>
        </w:rPr>
        <w:t>5</w:t>
      </w:r>
      <w:r w:rsidRPr="00B16EE3">
        <w:rPr>
          <w:rFonts w:ascii="Times New Roman" w:hAnsi="Times New Roman" w:cs="Times New Roman"/>
          <w:sz w:val="28"/>
          <w:szCs w:val="28"/>
        </w:rPr>
        <w:t>. Организатором конкурса может быть принято решение о внесении изм</w:t>
      </w:r>
      <w:r w:rsidRPr="00B16EE3">
        <w:rPr>
          <w:rFonts w:ascii="Times New Roman" w:hAnsi="Times New Roman" w:cs="Times New Roman"/>
          <w:sz w:val="28"/>
          <w:szCs w:val="28"/>
        </w:rPr>
        <w:t>е</w:t>
      </w:r>
      <w:r w:rsidRPr="00B16EE3">
        <w:rPr>
          <w:rFonts w:ascii="Times New Roman" w:hAnsi="Times New Roman" w:cs="Times New Roman"/>
          <w:sz w:val="28"/>
          <w:szCs w:val="28"/>
        </w:rPr>
        <w:t>нений в извещение о</w:t>
      </w:r>
      <w:r w:rsidR="0082687E">
        <w:rPr>
          <w:rFonts w:ascii="Times New Roman" w:hAnsi="Times New Roman" w:cs="Times New Roman"/>
          <w:sz w:val="28"/>
          <w:szCs w:val="28"/>
        </w:rPr>
        <w:t xml:space="preserve"> проведении конкурса не позднее, </w:t>
      </w:r>
      <w:r w:rsidRPr="00B16EE3">
        <w:rPr>
          <w:rFonts w:ascii="Times New Roman" w:hAnsi="Times New Roman" w:cs="Times New Roman"/>
          <w:sz w:val="28"/>
          <w:szCs w:val="28"/>
        </w:rPr>
        <w:t>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w:t>
      </w:r>
      <w:r w:rsidRPr="00B16EE3">
        <w:rPr>
          <w:rFonts w:ascii="Times New Roman" w:hAnsi="Times New Roman" w:cs="Times New Roman"/>
          <w:sz w:val="28"/>
          <w:szCs w:val="28"/>
        </w:rPr>
        <w:t>а</w:t>
      </w:r>
      <w:r w:rsidRPr="00B16EE3">
        <w:rPr>
          <w:rFonts w:ascii="Times New Roman" w:hAnsi="Times New Roman" w:cs="Times New Roman"/>
          <w:sz w:val="28"/>
          <w:szCs w:val="28"/>
        </w:rPr>
        <w:t xml:space="preserve">ются на официальном сайте </w:t>
      </w:r>
      <w:r w:rsidR="0082687E"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района. При этом срок подачи заявок на участие в конкурсе должен быть продлен таким образом, чтобы со дня опублик</w:t>
      </w:r>
      <w:r w:rsidRPr="00B16EE3">
        <w:rPr>
          <w:rFonts w:ascii="Times New Roman" w:hAnsi="Times New Roman" w:cs="Times New Roman"/>
          <w:sz w:val="28"/>
          <w:szCs w:val="28"/>
        </w:rPr>
        <w:t>о</w:t>
      </w:r>
      <w:r w:rsidRPr="00B16EE3">
        <w:rPr>
          <w:rFonts w:ascii="Times New Roman" w:hAnsi="Times New Roman" w:cs="Times New Roman"/>
          <w:sz w:val="28"/>
          <w:szCs w:val="28"/>
        </w:rPr>
        <w:t>вания и (или) размещения изменений, внесенных в извещение о проведении конку</w:t>
      </w:r>
      <w:r w:rsidRPr="00B16EE3">
        <w:rPr>
          <w:rFonts w:ascii="Times New Roman" w:hAnsi="Times New Roman" w:cs="Times New Roman"/>
          <w:sz w:val="28"/>
          <w:szCs w:val="28"/>
        </w:rPr>
        <w:t>р</w:t>
      </w:r>
      <w:r w:rsidRPr="00B16EE3">
        <w:rPr>
          <w:rFonts w:ascii="Times New Roman" w:hAnsi="Times New Roman" w:cs="Times New Roman"/>
          <w:sz w:val="28"/>
          <w:szCs w:val="28"/>
        </w:rPr>
        <w:t>са, до даты окончания подачи заявок на участие в конкурсе этот срок составлял не менее</w:t>
      </w:r>
      <w:proofErr w:type="gramStart"/>
      <w:r w:rsidRPr="00B16EE3">
        <w:rPr>
          <w:rFonts w:ascii="Times New Roman" w:hAnsi="Times New Roman" w:cs="Times New Roman"/>
          <w:sz w:val="28"/>
          <w:szCs w:val="28"/>
        </w:rPr>
        <w:t>,</w:t>
      </w:r>
      <w:proofErr w:type="gramEnd"/>
      <w:r w:rsidRPr="00B16EE3">
        <w:rPr>
          <w:rFonts w:ascii="Times New Roman" w:hAnsi="Times New Roman" w:cs="Times New Roman"/>
          <w:sz w:val="28"/>
          <w:szCs w:val="28"/>
        </w:rPr>
        <w:t xml:space="preserve"> чем двадцать дней.</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w:t>
      </w:r>
      <w:r w:rsidR="0082687E">
        <w:rPr>
          <w:rFonts w:ascii="Times New Roman" w:hAnsi="Times New Roman" w:cs="Times New Roman"/>
          <w:sz w:val="28"/>
          <w:szCs w:val="28"/>
        </w:rPr>
        <w:t>6</w:t>
      </w:r>
      <w:r w:rsidRPr="00B16EE3">
        <w:rPr>
          <w:rFonts w:ascii="Times New Roman" w:hAnsi="Times New Roman" w:cs="Times New Roman"/>
          <w:sz w:val="28"/>
          <w:szCs w:val="28"/>
        </w:rPr>
        <w:t>. В случае</w:t>
      </w:r>
      <w:proofErr w:type="gramStart"/>
      <w:r w:rsidRPr="00B16EE3">
        <w:rPr>
          <w:rFonts w:ascii="Times New Roman" w:hAnsi="Times New Roman" w:cs="Times New Roman"/>
          <w:sz w:val="28"/>
          <w:szCs w:val="28"/>
        </w:rPr>
        <w:t>,</w:t>
      </w:r>
      <w:proofErr w:type="gramEnd"/>
      <w:r w:rsidRPr="00B16EE3">
        <w:rPr>
          <w:rFonts w:ascii="Times New Roman" w:hAnsi="Times New Roman" w:cs="Times New Roman"/>
          <w:sz w:val="28"/>
          <w:szCs w:val="28"/>
        </w:rPr>
        <w:t xml:space="preserve"> если муниципальный маршрут регулярных перевозок устано</w:t>
      </w:r>
      <w:r w:rsidRPr="00B16EE3">
        <w:rPr>
          <w:rFonts w:ascii="Times New Roman" w:hAnsi="Times New Roman" w:cs="Times New Roman"/>
          <w:sz w:val="28"/>
          <w:szCs w:val="28"/>
        </w:rPr>
        <w:t>в</w:t>
      </w:r>
      <w:r w:rsidRPr="00B16EE3">
        <w:rPr>
          <w:rFonts w:ascii="Times New Roman" w:hAnsi="Times New Roman" w:cs="Times New Roman"/>
          <w:sz w:val="28"/>
          <w:szCs w:val="28"/>
        </w:rPr>
        <w:t xml:space="preserve">лен после дня вступления в силу </w:t>
      </w:r>
      <w:r w:rsidRPr="0082687E">
        <w:rPr>
          <w:rFonts w:ascii="Times New Roman" w:hAnsi="Times New Roman" w:cs="Times New Roman"/>
          <w:sz w:val="28"/>
          <w:szCs w:val="28"/>
        </w:rPr>
        <w:t xml:space="preserve">Федерального </w:t>
      </w:r>
      <w:hyperlink r:id="rId10" w:history="1">
        <w:r w:rsidRPr="0082687E">
          <w:rPr>
            <w:rFonts w:ascii="Times New Roman" w:hAnsi="Times New Roman" w:cs="Times New Roman"/>
            <w:sz w:val="28"/>
            <w:szCs w:val="28"/>
          </w:rPr>
          <w:t>закона</w:t>
        </w:r>
      </w:hyperlink>
      <w:r w:rsidRPr="00B16EE3">
        <w:rPr>
          <w:rFonts w:ascii="Times New Roman" w:hAnsi="Times New Roman" w:cs="Times New Roman"/>
          <w:sz w:val="28"/>
          <w:szCs w:val="28"/>
        </w:rPr>
        <w:t xml:space="preserve"> от 13.07.2015 </w:t>
      </w:r>
      <w:r w:rsidR="0082687E">
        <w:rPr>
          <w:rFonts w:ascii="Times New Roman" w:hAnsi="Times New Roman" w:cs="Times New Roman"/>
          <w:sz w:val="28"/>
          <w:szCs w:val="28"/>
        </w:rPr>
        <w:t>№ 220-ФЗ «</w:t>
      </w:r>
      <w:r w:rsidRPr="00B16EE3">
        <w:rPr>
          <w:rFonts w:ascii="Times New Roman" w:hAnsi="Times New Roman" w:cs="Times New Roman"/>
          <w:sz w:val="28"/>
          <w:szCs w:val="28"/>
        </w:rPr>
        <w:t>Об организации регулярных перевозок пассажиров и багажа автомобильным транспо</w:t>
      </w:r>
      <w:r w:rsidRPr="00B16EE3">
        <w:rPr>
          <w:rFonts w:ascii="Times New Roman" w:hAnsi="Times New Roman" w:cs="Times New Roman"/>
          <w:sz w:val="28"/>
          <w:szCs w:val="28"/>
        </w:rPr>
        <w:t>р</w:t>
      </w:r>
      <w:r w:rsidRPr="00B16EE3">
        <w:rPr>
          <w:rFonts w:ascii="Times New Roman" w:hAnsi="Times New Roman" w:cs="Times New Roman"/>
          <w:sz w:val="28"/>
          <w:szCs w:val="28"/>
        </w:rPr>
        <w:t>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2687E">
        <w:rPr>
          <w:rFonts w:ascii="Times New Roman" w:hAnsi="Times New Roman" w:cs="Times New Roman"/>
          <w:sz w:val="28"/>
          <w:szCs w:val="28"/>
        </w:rPr>
        <w:t>»</w:t>
      </w:r>
      <w:r w:rsidRPr="00B16EE3">
        <w:rPr>
          <w:rFonts w:ascii="Times New Roman" w:hAnsi="Times New Roman" w:cs="Times New Roman"/>
          <w:sz w:val="28"/>
          <w:szCs w:val="28"/>
        </w:rPr>
        <w:t xml:space="preserve"> </w:t>
      </w:r>
      <w:r w:rsidR="008F5325" w:rsidRPr="00B16EE3">
        <w:rPr>
          <w:rFonts w:ascii="Times New Roman" w:hAnsi="Times New Roman" w:cs="Times New Roman"/>
          <w:sz w:val="28"/>
          <w:szCs w:val="28"/>
        </w:rPr>
        <w:t xml:space="preserve">Конкурс </w:t>
      </w:r>
      <w:r w:rsidRPr="00B16EE3">
        <w:rPr>
          <w:rFonts w:ascii="Times New Roman" w:hAnsi="Times New Roman" w:cs="Times New Roman"/>
          <w:sz w:val="28"/>
          <w:szCs w:val="28"/>
        </w:rPr>
        <w:t>объявляется не позднее, чем через девяносто дней со дня установления м</w:t>
      </w:r>
      <w:r w:rsidRPr="00B16EE3">
        <w:rPr>
          <w:rFonts w:ascii="Times New Roman" w:hAnsi="Times New Roman" w:cs="Times New Roman"/>
          <w:sz w:val="28"/>
          <w:szCs w:val="28"/>
        </w:rPr>
        <w:t>у</w:t>
      </w:r>
      <w:r w:rsidRPr="00B16EE3">
        <w:rPr>
          <w:rFonts w:ascii="Times New Roman" w:hAnsi="Times New Roman" w:cs="Times New Roman"/>
          <w:sz w:val="28"/>
          <w:szCs w:val="28"/>
        </w:rPr>
        <w:t>ниципального маршрута регулярных перевозок.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2.1</w:t>
      </w:r>
      <w:r w:rsidR="008F5325">
        <w:rPr>
          <w:rFonts w:ascii="Times New Roman" w:hAnsi="Times New Roman" w:cs="Times New Roman"/>
          <w:sz w:val="28"/>
          <w:szCs w:val="28"/>
        </w:rPr>
        <w:t>7</w:t>
      </w:r>
      <w:r w:rsidRPr="00B16EE3">
        <w:rPr>
          <w:rFonts w:ascii="Times New Roman" w:hAnsi="Times New Roman" w:cs="Times New Roman"/>
          <w:sz w:val="28"/>
          <w:szCs w:val="28"/>
        </w:rPr>
        <w:t>. Конкурс объявляется не позднее, чем через тридцать дней со дня насту</w:t>
      </w:r>
      <w:r w:rsidRPr="00B16EE3">
        <w:rPr>
          <w:rFonts w:ascii="Times New Roman" w:hAnsi="Times New Roman" w:cs="Times New Roman"/>
          <w:sz w:val="28"/>
          <w:szCs w:val="28"/>
        </w:rPr>
        <w:t>п</w:t>
      </w:r>
      <w:r w:rsidRPr="00B16EE3">
        <w:rPr>
          <w:rFonts w:ascii="Times New Roman" w:hAnsi="Times New Roman" w:cs="Times New Roman"/>
          <w:sz w:val="28"/>
          <w:szCs w:val="28"/>
        </w:rPr>
        <w:t>ления обстоятельств: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w:t>
      </w:r>
      <w:r w:rsidRPr="00B16EE3">
        <w:rPr>
          <w:rFonts w:ascii="Times New Roman" w:hAnsi="Times New Roman" w:cs="Times New Roman"/>
          <w:sz w:val="28"/>
          <w:szCs w:val="28"/>
        </w:rPr>
        <w:t>н</w:t>
      </w:r>
      <w:r w:rsidRPr="00B16EE3">
        <w:rPr>
          <w:rFonts w:ascii="Times New Roman" w:hAnsi="Times New Roman" w:cs="Times New Roman"/>
          <w:sz w:val="28"/>
          <w:szCs w:val="28"/>
        </w:rPr>
        <w:t>ное свидетельство, с заявлением о прекращении действия свидетельства.</w:t>
      </w:r>
    </w:p>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8F5325">
      <w:pPr>
        <w:pStyle w:val="ConsPlusNormal"/>
        <w:jc w:val="center"/>
        <w:outlineLvl w:val="1"/>
        <w:rPr>
          <w:rFonts w:ascii="Times New Roman" w:hAnsi="Times New Roman" w:cs="Times New Roman"/>
          <w:sz w:val="28"/>
          <w:szCs w:val="28"/>
        </w:rPr>
      </w:pPr>
      <w:r w:rsidRPr="00B16EE3">
        <w:rPr>
          <w:rFonts w:ascii="Times New Roman" w:hAnsi="Times New Roman" w:cs="Times New Roman"/>
          <w:sz w:val="28"/>
          <w:szCs w:val="28"/>
        </w:rPr>
        <w:t xml:space="preserve">3. Порядок допуска участника к </w:t>
      </w:r>
      <w:r w:rsidR="008F5325" w:rsidRPr="00B16EE3">
        <w:rPr>
          <w:rFonts w:ascii="Times New Roman" w:hAnsi="Times New Roman" w:cs="Times New Roman"/>
          <w:sz w:val="28"/>
          <w:szCs w:val="28"/>
        </w:rPr>
        <w:t>Конкурсу</w:t>
      </w:r>
    </w:p>
    <w:p w:rsidR="00D77543" w:rsidRPr="00B16EE3" w:rsidRDefault="00D77543" w:rsidP="008F5325">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3.1. К участию в открытом конкурсе допускаются юридические лица, индив</w:t>
      </w:r>
      <w:r w:rsidRPr="00B16EE3">
        <w:rPr>
          <w:rFonts w:ascii="Times New Roman" w:hAnsi="Times New Roman" w:cs="Times New Roman"/>
          <w:sz w:val="28"/>
          <w:szCs w:val="28"/>
        </w:rPr>
        <w:t>и</w:t>
      </w:r>
      <w:r w:rsidRPr="00B16EE3">
        <w:rPr>
          <w:rFonts w:ascii="Times New Roman" w:hAnsi="Times New Roman" w:cs="Times New Roman"/>
          <w:sz w:val="28"/>
          <w:szCs w:val="28"/>
        </w:rPr>
        <w:t>дуальные предприниматели, участники договора простого товарищества, соотве</w:t>
      </w:r>
      <w:r w:rsidRPr="00B16EE3">
        <w:rPr>
          <w:rFonts w:ascii="Times New Roman" w:hAnsi="Times New Roman" w:cs="Times New Roman"/>
          <w:sz w:val="28"/>
          <w:szCs w:val="28"/>
        </w:rPr>
        <w:t>т</w:t>
      </w:r>
      <w:r w:rsidRPr="00B16EE3">
        <w:rPr>
          <w:rFonts w:ascii="Times New Roman" w:hAnsi="Times New Roman" w:cs="Times New Roman"/>
          <w:sz w:val="28"/>
          <w:szCs w:val="28"/>
        </w:rPr>
        <w:t>ствующие следующим требованиям:</w:t>
      </w:r>
    </w:p>
    <w:p w:rsidR="00D77543" w:rsidRPr="00B16EE3" w:rsidRDefault="00D77543" w:rsidP="00B16EE3">
      <w:pPr>
        <w:pStyle w:val="ConsPlusNormal"/>
        <w:ind w:firstLine="709"/>
        <w:jc w:val="both"/>
        <w:rPr>
          <w:rFonts w:ascii="Times New Roman" w:hAnsi="Times New Roman" w:cs="Times New Roman"/>
          <w:sz w:val="28"/>
          <w:szCs w:val="28"/>
        </w:rPr>
      </w:pPr>
      <w:bookmarkStart w:id="13" w:name="P107"/>
      <w:bookmarkEnd w:id="13"/>
      <w:r w:rsidRPr="00B16EE3">
        <w:rPr>
          <w:rFonts w:ascii="Times New Roman" w:hAnsi="Times New Roman" w:cs="Times New Roman"/>
          <w:sz w:val="28"/>
          <w:szCs w:val="28"/>
        </w:rPr>
        <w:t>1) наличие лицензии на осуществление деятельности по перевозкам пассаж</w:t>
      </w:r>
      <w:r w:rsidRPr="00B16EE3">
        <w:rPr>
          <w:rFonts w:ascii="Times New Roman" w:hAnsi="Times New Roman" w:cs="Times New Roman"/>
          <w:sz w:val="28"/>
          <w:szCs w:val="28"/>
        </w:rPr>
        <w:t>и</w:t>
      </w:r>
      <w:r w:rsidRPr="00B16EE3">
        <w:rPr>
          <w:rFonts w:ascii="Times New Roman" w:hAnsi="Times New Roman" w:cs="Times New Roman"/>
          <w:sz w:val="28"/>
          <w:szCs w:val="28"/>
        </w:rPr>
        <w:t xml:space="preserve">ров в случае, если наличие указанной лицензии предусмотрено законодательством </w:t>
      </w:r>
      <w:r w:rsidRPr="00B16EE3">
        <w:rPr>
          <w:rFonts w:ascii="Times New Roman" w:hAnsi="Times New Roman" w:cs="Times New Roman"/>
          <w:sz w:val="28"/>
          <w:szCs w:val="28"/>
        </w:rPr>
        <w:lastRenderedPageBreak/>
        <w:t>Российской Федерации;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 наличие на праве собственности или на ином законном основании тран</w:t>
      </w:r>
      <w:r w:rsidRPr="00B16EE3">
        <w:rPr>
          <w:rFonts w:ascii="Times New Roman" w:hAnsi="Times New Roman" w:cs="Times New Roman"/>
          <w:sz w:val="28"/>
          <w:szCs w:val="28"/>
        </w:rPr>
        <w:t>с</w:t>
      </w:r>
      <w:r w:rsidRPr="00B16EE3">
        <w:rPr>
          <w:rFonts w:ascii="Times New Roman" w:hAnsi="Times New Roman" w:cs="Times New Roman"/>
          <w:sz w:val="28"/>
          <w:szCs w:val="28"/>
        </w:rPr>
        <w:t>портных средств, соответствующих требованиям, указанным в реестре маршрута р</w:t>
      </w:r>
      <w:r w:rsidRPr="00B16EE3">
        <w:rPr>
          <w:rFonts w:ascii="Times New Roman" w:hAnsi="Times New Roman" w:cs="Times New Roman"/>
          <w:sz w:val="28"/>
          <w:szCs w:val="28"/>
        </w:rPr>
        <w:t>е</w:t>
      </w:r>
      <w:r w:rsidRPr="00B16EE3">
        <w:rPr>
          <w:rFonts w:ascii="Times New Roman" w:hAnsi="Times New Roman" w:cs="Times New Roman"/>
          <w:sz w:val="28"/>
          <w:szCs w:val="28"/>
        </w:rPr>
        <w:t>гулярных перевозок, в отношении которого выдается свидетельство об осуществл</w:t>
      </w:r>
      <w:r w:rsidRPr="00B16EE3">
        <w:rPr>
          <w:rFonts w:ascii="Times New Roman" w:hAnsi="Times New Roman" w:cs="Times New Roman"/>
          <w:sz w:val="28"/>
          <w:szCs w:val="28"/>
        </w:rPr>
        <w:t>е</w:t>
      </w:r>
      <w:r w:rsidRPr="00B16EE3">
        <w:rPr>
          <w:rFonts w:ascii="Times New Roman" w:hAnsi="Times New Roman" w:cs="Times New Roman"/>
          <w:sz w:val="28"/>
          <w:szCs w:val="28"/>
        </w:rPr>
        <w:t>нии перевозок по маршруту регулярных перевозок, либо принятие на себя обяз</w:t>
      </w:r>
      <w:r w:rsidRPr="00B16EE3">
        <w:rPr>
          <w:rFonts w:ascii="Times New Roman" w:hAnsi="Times New Roman" w:cs="Times New Roman"/>
          <w:sz w:val="28"/>
          <w:szCs w:val="28"/>
        </w:rPr>
        <w:t>а</w:t>
      </w:r>
      <w:r w:rsidRPr="00B16EE3">
        <w:rPr>
          <w:rFonts w:ascii="Times New Roman" w:hAnsi="Times New Roman" w:cs="Times New Roman"/>
          <w:sz w:val="28"/>
          <w:szCs w:val="28"/>
        </w:rPr>
        <w:t>тельства по приобретению таких транспортных сре</w:t>
      </w:r>
      <w:proofErr w:type="gramStart"/>
      <w:r w:rsidRPr="00B16EE3">
        <w:rPr>
          <w:rFonts w:ascii="Times New Roman" w:hAnsi="Times New Roman" w:cs="Times New Roman"/>
          <w:sz w:val="28"/>
          <w:szCs w:val="28"/>
        </w:rPr>
        <w:t>дств в ср</w:t>
      </w:r>
      <w:proofErr w:type="gramEnd"/>
      <w:r w:rsidRPr="00B16EE3">
        <w:rPr>
          <w:rFonts w:ascii="Times New Roman" w:hAnsi="Times New Roman" w:cs="Times New Roman"/>
          <w:sz w:val="28"/>
          <w:szCs w:val="28"/>
        </w:rPr>
        <w:t>оки, определенные 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курсной документацией;</w:t>
      </w:r>
    </w:p>
    <w:p w:rsidR="00D77543" w:rsidRPr="00B16EE3" w:rsidRDefault="00D77543" w:rsidP="00B16EE3">
      <w:pPr>
        <w:pStyle w:val="ConsPlusNormal"/>
        <w:ind w:firstLine="709"/>
        <w:jc w:val="both"/>
        <w:rPr>
          <w:rFonts w:ascii="Times New Roman" w:hAnsi="Times New Roman" w:cs="Times New Roman"/>
          <w:sz w:val="28"/>
          <w:szCs w:val="28"/>
        </w:rPr>
      </w:pPr>
      <w:bookmarkStart w:id="14" w:name="P109"/>
      <w:bookmarkEnd w:id="14"/>
      <w:r w:rsidRPr="00B16EE3">
        <w:rPr>
          <w:rFonts w:ascii="Times New Roman" w:hAnsi="Times New Roman" w:cs="Times New Roman"/>
          <w:sz w:val="28"/>
          <w:szCs w:val="28"/>
        </w:rPr>
        <w:t>3) не</w:t>
      </w:r>
      <w:r w:rsidR="00D87B2F">
        <w:rPr>
          <w:rFonts w:ascii="Times New Roman" w:hAnsi="Times New Roman" w:cs="Times New Roman"/>
          <w:sz w:val="28"/>
          <w:szCs w:val="28"/>
        </w:rPr>
        <w:t xml:space="preserve"> </w:t>
      </w:r>
      <w:r w:rsidRPr="00B16EE3">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w:t>
      </w:r>
      <w:r w:rsidR="008F5325" w:rsidRPr="00B16EE3">
        <w:rPr>
          <w:rFonts w:ascii="Times New Roman" w:hAnsi="Times New Roman" w:cs="Times New Roman"/>
          <w:sz w:val="28"/>
          <w:szCs w:val="28"/>
        </w:rPr>
        <w:t xml:space="preserve"> Конкурса </w:t>
      </w:r>
      <w:r w:rsidRPr="00B16EE3">
        <w:rPr>
          <w:rFonts w:ascii="Times New Roman" w:hAnsi="Times New Roman" w:cs="Times New Roman"/>
          <w:sz w:val="28"/>
          <w:szCs w:val="28"/>
        </w:rPr>
        <w:t>- юридического лица или индивидуального предпринимателя и об открытии конкурсного производства;</w:t>
      </w:r>
    </w:p>
    <w:p w:rsidR="00D77543" w:rsidRPr="00B16EE3" w:rsidRDefault="00D77543" w:rsidP="00B16EE3">
      <w:pPr>
        <w:pStyle w:val="ConsPlusNormal"/>
        <w:ind w:firstLine="709"/>
        <w:jc w:val="both"/>
        <w:rPr>
          <w:rFonts w:ascii="Times New Roman" w:hAnsi="Times New Roman" w:cs="Times New Roman"/>
          <w:sz w:val="28"/>
          <w:szCs w:val="28"/>
        </w:rPr>
      </w:pPr>
      <w:bookmarkStart w:id="15" w:name="P110"/>
      <w:bookmarkEnd w:id="15"/>
      <w:r w:rsidRPr="00B16EE3">
        <w:rPr>
          <w:rFonts w:ascii="Times New Roman" w:hAnsi="Times New Roman" w:cs="Times New Roman"/>
          <w:sz w:val="28"/>
          <w:szCs w:val="28"/>
        </w:rPr>
        <w:t xml:space="preserve">4) отсутствие у участника </w:t>
      </w:r>
      <w:r w:rsidR="008F5325" w:rsidRPr="00B16EE3">
        <w:rPr>
          <w:rFonts w:ascii="Times New Roman" w:hAnsi="Times New Roman" w:cs="Times New Roman"/>
          <w:sz w:val="28"/>
          <w:szCs w:val="28"/>
        </w:rPr>
        <w:t xml:space="preserve">Конкурса </w:t>
      </w:r>
      <w:r w:rsidRPr="00B16EE3">
        <w:rPr>
          <w:rFonts w:ascii="Times New Roman" w:hAnsi="Times New Roman" w:cs="Times New Roman"/>
          <w:sz w:val="28"/>
          <w:szCs w:val="28"/>
        </w:rPr>
        <w:t>задолженности по обязательным плат</w:t>
      </w:r>
      <w:r w:rsidRPr="00B16EE3">
        <w:rPr>
          <w:rFonts w:ascii="Times New Roman" w:hAnsi="Times New Roman" w:cs="Times New Roman"/>
          <w:sz w:val="28"/>
          <w:szCs w:val="28"/>
        </w:rPr>
        <w:t>е</w:t>
      </w:r>
      <w:r w:rsidRPr="00B16EE3">
        <w:rPr>
          <w:rFonts w:ascii="Times New Roman" w:hAnsi="Times New Roman" w:cs="Times New Roman"/>
          <w:sz w:val="28"/>
          <w:szCs w:val="28"/>
        </w:rPr>
        <w:t>жам в бюджеты бюджетной системы Российской Федерации за последний заве</w:t>
      </w:r>
      <w:r w:rsidRPr="00B16EE3">
        <w:rPr>
          <w:rFonts w:ascii="Times New Roman" w:hAnsi="Times New Roman" w:cs="Times New Roman"/>
          <w:sz w:val="28"/>
          <w:szCs w:val="28"/>
        </w:rPr>
        <w:t>р</w:t>
      </w:r>
      <w:r w:rsidRPr="00B16EE3">
        <w:rPr>
          <w:rFonts w:ascii="Times New Roman" w:hAnsi="Times New Roman" w:cs="Times New Roman"/>
          <w:sz w:val="28"/>
          <w:szCs w:val="28"/>
        </w:rPr>
        <w:t>шенный отчетный период;</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5) наличие договора простого товарищества в письменной форме (для учас</w:t>
      </w:r>
      <w:r w:rsidRPr="00B16EE3">
        <w:rPr>
          <w:rFonts w:ascii="Times New Roman" w:hAnsi="Times New Roman" w:cs="Times New Roman"/>
          <w:sz w:val="28"/>
          <w:szCs w:val="28"/>
        </w:rPr>
        <w:t>т</w:t>
      </w:r>
      <w:r w:rsidRPr="00B16EE3">
        <w:rPr>
          <w:rFonts w:ascii="Times New Roman" w:hAnsi="Times New Roman" w:cs="Times New Roman"/>
          <w:sz w:val="28"/>
          <w:szCs w:val="28"/>
        </w:rPr>
        <w:t>ников договора простого товарищества).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3.2. Требования, предусмотренные </w:t>
      </w:r>
      <w:hyperlink w:anchor="P107" w:history="1">
        <w:r w:rsidRPr="008F5325">
          <w:rPr>
            <w:rFonts w:ascii="Times New Roman" w:hAnsi="Times New Roman" w:cs="Times New Roman"/>
            <w:sz w:val="28"/>
            <w:szCs w:val="28"/>
          </w:rPr>
          <w:t>подпунктами 1</w:t>
        </w:r>
      </w:hyperlink>
      <w:r w:rsidRPr="008F5325">
        <w:rPr>
          <w:rFonts w:ascii="Times New Roman" w:hAnsi="Times New Roman" w:cs="Times New Roman"/>
          <w:sz w:val="28"/>
          <w:szCs w:val="28"/>
        </w:rPr>
        <w:t xml:space="preserve">, </w:t>
      </w:r>
      <w:hyperlink w:anchor="P109" w:history="1">
        <w:r w:rsidRPr="008F5325">
          <w:rPr>
            <w:rFonts w:ascii="Times New Roman" w:hAnsi="Times New Roman" w:cs="Times New Roman"/>
            <w:sz w:val="28"/>
            <w:szCs w:val="28"/>
          </w:rPr>
          <w:t>3</w:t>
        </w:r>
      </w:hyperlink>
      <w:r w:rsidRPr="008F5325">
        <w:rPr>
          <w:rFonts w:ascii="Times New Roman" w:hAnsi="Times New Roman" w:cs="Times New Roman"/>
          <w:sz w:val="28"/>
          <w:szCs w:val="28"/>
        </w:rPr>
        <w:t xml:space="preserve"> и </w:t>
      </w:r>
      <w:hyperlink w:anchor="P110" w:history="1">
        <w:r w:rsidRPr="008F5325">
          <w:rPr>
            <w:rFonts w:ascii="Times New Roman" w:hAnsi="Times New Roman" w:cs="Times New Roman"/>
            <w:sz w:val="28"/>
            <w:szCs w:val="28"/>
          </w:rPr>
          <w:t>4 пункта 3.1</w:t>
        </w:r>
      </w:hyperlink>
      <w:r w:rsidRPr="00B16EE3">
        <w:rPr>
          <w:rFonts w:ascii="Times New Roman" w:hAnsi="Times New Roman" w:cs="Times New Roman"/>
          <w:sz w:val="28"/>
          <w:szCs w:val="28"/>
        </w:rPr>
        <w:t xml:space="preserve"> примен</w:t>
      </w:r>
      <w:r w:rsidRPr="00B16EE3">
        <w:rPr>
          <w:rFonts w:ascii="Times New Roman" w:hAnsi="Times New Roman" w:cs="Times New Roman"/>
          <w:sz w:val="28"/>
          <w:szCs w:val="28"/>
        </w:rPr>
        <w:t>я</w:t>
      </w:r>
      <w:r w:rsidRPr="00B16EE3">
        <w:rPr>
          <w:rFonts w:ascii="Times New Roman" w:hAnsi="Times New Roman" w:cs="Times New Roman"/>
          <w:sz w:val="28"/>
          <w:szCs w:val="28"/>
        </w:rPr>
        <w:t>ются в отношении каждого участника договора простого товарищества.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3.3. Вскрытие конвертов с заявками осуществляется на заседании комиссии в течение одного рабочего дня, следующего за последним днем приема заявок.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Участники конкурса, подавшие заявки, и (или) их представители вправе пр</w:t>
      </w:r>
      <w:r w:rsidRPr="00B16EE3">
        <w:rPr>
          <w:rFonts w:ascii="Times New Roman" w:hAnsi="Times New Roman" w:cs="Times New Roman"/>
          <w:sz w:val="28"/>
          <w:szCs w:val="28"/>
        </w:rPr>
        <w:t>и</w:t>
      </w:r>
      <w:r w:rsidRPr="00B16EE3">
        <w:rPr>
          <w:rFonts w:ascii="Times New Roman" w:hAnsi="Times New Roman" w:cs="Times New Roman"/>
          <w:sz w:val="28"/>
          <w:szCs w:val="28"/>
        </w:rPr>
        <w:t>сутствовать при вскрытии конвертов.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w:t>
      </w:r>
      <w:r w:rsidR="008F5325">
        <w:rPr>
          <w:rFonts w:ascii="Times New Roman" w:hAnsi="Times New Roman" w:cs="Times New Roman"/>
          <w:sz w:val="28"/>
          <w:szCs w:val="28"/>
        </w:rPr>
        <w:t>4</w:t>
      </w:r>
      <w:r w:rsidRPr="00B16EE3">
        <w:rPr>
          <w:rFonts w:ascii="Times New Roman" w:hAnsi="Times New Roman" w:cs="Times New Roman"/>
          <w:sz w:val="28"/>
          <w:szCs w:val="28"/>
        </w:rPr>
        <w:t>. Решение комиссии о допуске к участию в конкурсе оформляется проток</w:t>
      </w:r>
      <w:r w:rsidRPr="00B16EE3">
        <w:rPr>
          <w:rFonts w:ascii="Times New Roman" w:hAnsi="Times New Roman" w:cs="Times New Roman"/>
          <w:sz w:val="28"/>
          <w:szCs w:val="28"/>
        </w:rPr>
        <w:t>о</w:t>
      </w:r>
      <w:r w:rsidRPr="00B16EE3">
        <w:rPr>
          <w:rFonts w:ascii="Times New Roman" w:hAnsi="Times New Roman" w:cs="Times New Roman"/>
          <w:sz w:val="28"/>
          <w:szCs w:val="28"/>
        </w:rPr>
        <w:t>лом, в котором указываются участники, допущенные и не допущенные к участию в конкурсе (с обоснованием отказа).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Решение принимается в течение трех рабочих дней со дня вскрытия конве</w:t>
      </w:r>
      <w:r w:rsidRPr="00B16EE3">
        <w:rPr>
          <w:rFonts w:ascii="Times New Roman" w:hAnsi="Times New Roman" w:cs="Times New Roman"/>
          <w:sz w:val="28"/>
          <w:szCs w:val="28"/>
        </w:rPr>
        <w:t>р</w:t>
      </w:r>
      <w:r w:rsidRPr="00B16EE3">
        <w:rPr>
          <w:rFonts w:ascii="Times New Roman" w:hAnsi="Times New Roman" w:cs="Times New Roman"/>
          <w:sz w:val="28"/>
          <w:szCs w:val="28"/>
        </w:rPr>
        <w:t>тов.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w:t>
      </w:r>
      <w:r w:rsidR="001D6098">
        <w:rPr>
          <w:rFonts w:ascii="Times New Roman" w:hAnsi="Times New Roman" w:cs="Times New Roman"/>
          <w:sz w:val="28"/>
          <w:szCs w:val="28"/>
        </w:rPr>
        <w:t>5</w:t>
      </w:r>
      <w:r w:rsidRPr="00B16EE3">
        <w:rPr>
          <w:rFonts w:ascii="Times New Roman" w:hAnsi="Times New Roman" w:cs="Times New Roman"/>
          <w:sz w:val="28"/>
          <w:szCs w:val="28"/>
        </w:rPr>
        <w:t>. Основанием для отказа в допуске к участию в конкурсе является: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1) представление неполного перечня документов, указанных в </w:t>
      </w:r>
      <w:hyperlink w:anchor="P61" w:history="1">
        <w:r w:rsidRPr="001D6098">
          <w:rPr>
            <w:rFonts w:ascii="Times New Roman" w:hAnsi="Times New Roman" w:cs="Times New Roman"/>
            <w:sz w:val="28"/>
            <w:szCs w:val="28"/>
          </w:rPr>
          <w:t>пункте 2.7</w:t>
        </w:r>
      </w:hyperlink>
      <w:r w:rsidR="001D6098">
        <w:rPr>
          <w:rFonts w:ascii="Times New Roman" w:hAnsi="Times New Roman" w:cs="Times New Roman"/>
          <w:sz w:val="28"/>
          <w:szCs w:val="28"/>
        </w:rPr>
        <w:t>.</w:t>
      </w:r>
      <w:r w:rsidRPr="001D6098">
        <w:rPr>
          <w:rFonts w:ascii="Times New Roman" w:hAnsi="Times New Roman" w:cs="Times New Roman"/>
          <w:sz w:val="28"/>
          <w:szCs w:val="28"/>
        </w:rPr>
        <w:t xml:space="preserve"> </w:t>
      </w:r>
      <w:r w:rsidRPr="00B16EE3">
        <w:rPr>
          <w:rFonts w:ascii="Times New Roman" w:hAnsi="Times New Roman" w:cs="Times New Roman"/>
          <w:sz w:val="28"/>
          <w:szCs w:val="28"/>
        </w:rPr>
        <w:t>П</w:t>
      </w:r>
      <w:r w:rsidRPr="00B16EE3">
        <w:rPr>
          <w:rFonts w:ascii="Times New Roman" w:hAnsi="Times New Roman" w:cs="Times New Roman"/>
          <w:sz w:val="28"/>
          <w:szCs w:val="28"/>
        </w:rPr>
        <w:t>о</w:t>
      </w:r>
      <w:r w:rsidRPr="00B16EE3">
        <w:rPr>
          <w:rFonts w:ascii="Times New Roman" w:hAnsi="Times New Roman" w:cs="Times New Roman"/>
          <w:sz w:val="28"/>
          <w:szCs w:val="28"/>
        </w:rPr>
        <w:t>ложения;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 представление недостоверных сведений, содержащихся в документах, ук</w:t>
      </w:r>
      <w:r w:rsidRPr="00B16EE3">
        <w:rPr>
          <w:rFonts w:ascii="Times New Roman" w:hAnsi="Times New Roman" w:cs="Times New Roman"/>
          <w:sz w:val="28"/>
          <w:szCs w:val="28"/>
        </w:rPr>
        <w:t>а</w:t>
      </w:r>
      <w:r w:rsidRPr="00B16EE3">
        <w:rPr>
          <w:rFonts w:ascii="Times New Roman" w:hAnsi="Times New Roman" w:cs="Times New Roman"/>
          <w:sz w:val="28"/>
          <w:szCs w:val="28"/>
        </w:rPr>
        <w:t xml:space="preserve">занных в </w:t>
      </w:r>
      <w:hyperlink w:anchor="P61" w:history="1">
        <w:r w:rsidRPr="001D6098">
          <w:rPr>
            <w:rFonts w:ascii="Times New Roman" w:hAnsi="Times New Roman" w:cs="Times New Roman"/>
            <w:sz w:val="28"/>
            <w:szCs w:val="28"/>
          </w:rPr>
          <w:t>пункте 2.7</w:t>
        </w:r>
      </w:hyperlink>
      <w:r w:rsidR="001D6098">
        <w:rPr>
          <w:rFonts w:ascii="Times New Roman" w:hAnsi="Times New Roman" w:cs="Times New Roman"/>
          <w:sz w:val="28"/>
          <w:szCs w:val="28"/>
        </w:rPr>
        <w:t>.</w:t>
      </w:r>
      <w:r w:rsidRPr="00B16EE3">
        <w:rPr>
          <w:rFonts w:ascii="Times New Roman" w:hAnsi="Times New Roman" w:cs="Times New Roman"/>
          <w:sz w:val="28"/>
          <w:szCs w:val="28"/>
        </w:rPr>
        <w:t xml:space="preserve"> Положения;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3) нарушение условий </w:t>
      </w:r>
      <w:hyperlink w:anchor="P88" w:history="1">
        <w:r w:rsidRPr="001D6098">
          <w:rPr>
            <w:rFonts w:ascii="Times New Roman" w:hAnsi="Times New Roman" w:cs="Times New Roman"/>
            <w:sz w:val="28"/>
            <w:szCs w:val="28"/>
          </w:rPr>
          <w:t>пункта 2.9</w:t>
        </w:r>
      </w:hyperlink>
      <w:r w:rsidR="001D6098">
        <w:rPr>
          <w:rFonts w:ascii="Times New Roman" w:hAnsi="Times New Roman" w:cs="Times New Roman"/>
          <w:sz w:val="28"/>
          <w:szCs w:val="28"/>
        </w:rPr>
        <w:t>.</w:t>
      </w:r>
      <w:r w:rsidRPr="00B16EE3">
        <w:rPr>
          <w:rFonts w:ascii="Times New Roman" w:hAnsi="Times New Roman" w:cs="Times New Roman"/>
          <w:sz w:val="28"/>
          <w:szCs w:val="28"/>
        </w:rPr>
        <w:t xml:space="preserve"> Положения.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w:t>
      </w:r>
      <w:r w:rsidR="001D6098">
        <w:rPr>
          <w:rFonts w:ascii="Times New Roman" w:hAnsi="Times New Roman" w:cs="Times New Roman"/>
          <w:sz w:val="28"/>
          <w:szCs w:val="28"/>
        </w:rPr>
        <w:t>6</w:t>
      </w:r>
      <w:r w:rsidRPr="00B16EE3">
        <w:rPr>
          <w:rFonts w:ascii="Times New Roman" w:hAnsi="Times New Roman" w:cs="Times New Roman"/>
          <w:sz w:val="28"/>
          <w:szCs w:val="28"/>
        </w:rPr>
        <w:t>. При отказе в допуске к участию в конкурсе претендент информируется в письменной форме о принятом решении в течение трех рабочих дней после прин</w:t>
      </w:r>
      <w:r w:rsidRPr="00B16EE3">
        <w:rPr>
          <w:rFonts w:ascii="Times New Roman" w:hAnsi="Times New Roman" w:cs="Times New Roman"/>
          <w:sz w:val="28"/>
          <w:szCs w:val="28"/>
        </w:rPr>
        <w:t>я</w:t>
      </w:r>
      <w:r w:rsidRPr="00B16EE3">
        <w:rPr>
          <w:rFonts w:ascii="Times New Roman" w:hAnsi="Times New Roman" w:cs="Times New Roman"/>
          <w:sz w:val="28"/>
          <w:szCs w:val="28"/>
        </w:rPr>
        <w:t>тия решения.</w:t>
      </w:r>
    </w:p>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1D6098">
      <w:pPr>
        <w:pStyle w:val="ConsPlusNormal"/>
        <w:jc w:val="center"/>
        <w:outlineLvl w:val="1"/>
        <w:rPr>
          <w:rFonts w:ascii="Times New Roman" w:hAnsi="Times New Roman" w:cs="Times New Roman"/>
          <w:sz w:val="28"/>
          <w:szCs w:val="28"/>
        </w:rPr>
      </w:pPr>
      <w:r w:rsidRPr="00B16EE3">
        <w:rPr>
          <w:rFonts w:ascii="Times New Roman" w:hAnsi="Times New Roman" w:cs="Times New Roman"/>
          <w:sz w:val="28"/>
          <w:szCs w:val="28"/>
        </w:rPr>
        <w:t>4. Порядок проведения конкурса и критерии оценки</w:t>
      </w:r>
      <w:r w:rsidR="001D6098">
        <w:rPr>
          <w:rFonts w:ascii="Times New Roman" w:hAnsi="Times New Roman" w:cs="Times New Roman"/>
          <w:sz w:val="28"/>
          <w:szCs w:val="28"/>
        </w:rPr>
        <w:t xml:space="preserve"> </w:t>
      </w:r>
      <w:r w:rsidRPr="00B16EE3">
        <w:rPr>
          <w:rFonts w:ascii="Times New Roman" w:hAnsi="Times New Roman" w:cs="Times New Roman"/>
          <w:sz w:val="28"/>
          <w:szCs w:val="28"/>
        </w:rPr>
        <w:t>заявок на участие в конкурсе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4.1. Для определения лучших условий, предложенных в заявках на участие в конкурсе, комиссия оценивает и сопоставляет заявки на участие в конкурсе по балльной системе в срок не более 20 календарных дней со дня вскрытия конвертов по следующим критериям:</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9"/>
        <w:gridCol w:w="7646"/>
        <w:gridCol w:w="2121"/>
      </w:tblGrid>
      <w:tr w:rsidR="00D77543" w:rsidRPr="00B16EE3" w:rsidTr="00E47F39">
        <w:trPr>
          <w:trHeight w:val="589"/>
        </w:trPr>
        <w:tc>
          <w:tcPr>
            <w:tcW w:w="629" w:type="dxa"/>
          </w:tcPr>
          <w:p w:rsidR="00D77543" w:rsidRPr="00B16EE3" w:rsidRDefault="001D6098" w:rsidP="001D6098">
            <w:pPr>
              <w:pStyle w:val="ConsPlusNormal"/>
              <w:tabs>
                <w:tab w:val="left" w:pos="375"/>
              </w:tabs>
              <w:jc w:val="center"/>
              <w:rPr>
                <w:rFonts w:ascii="Times New Roman" w:hAnsi="Times New Roman" w:cs="Times New Roman"/>
                <w:sz w:val="28"/>
                <w:szCs w:val="28"/>
              </w:rPr>
            </w:pPr>
            <w:r>
              <w:rPr>
                <w:rFonts w:ascii="Times New Roman" w:hAnsi="Times New Roman" w:cs="Times New Roman"/>
                <w:sz w:val="28"/>
                <w:szCs w:val="28"/>
              </w:rPr>
              <w:t>№</w:t>
            </w:r>
            <w:r w:rsidR="00D77543" w:rsidRPr="00B16EE3">
              <w:rPr>
                <w:rFonts w:ascii="Times New Roman" w:hAnsi="Times New Roman" w:cs="Times New Roman"/>
                <w:sz w:val="28"/>
                <w:szCs w:val="28"/>
              </w:rPr>
              <w:t xml:space="preserve"> </w:t>
            </w:r>
            <w:proofErr w:type="gramStart"/>
            <w:r w:rsidR="00D77543" w:rsidRPr="00B16EE3">
              <w:rPr>
                <w:rFonts w:ascii="Times New Roman" w:hAnsi="Times New Roman" w:cs="Times New Roman"/>
                <w:sz w:val="28"/>
                <w:szCs w:val="28"/>
              </w:rPr>
              <w:t>п</w:t>
            </w:r>
            <w:proofErr w:type="gramEnd"/>
            <w:r w:rsidR="00D77543" w:rsidRPr="00B16EE3">
              <w:rPr>
                <w:rFonts w:ascii="Times New Roman" w:hAnsi="Times New Roman" w:cs="Times New Roman"/>
                <w:sz w:val="28"/>
                <w:szCs w:val="28"/>
              </w:rPr>
              <w:t>/п</w:t>
            </w:r>
          </w:p>
        </w:tc>
        <w:tc>
          <w:tcPr>
            <w:tcW w:w="0" w:type="auto"/>
          </w:tcPr>
          <w:p w:rsidR="00D77543" w:rsidRPr="00B16EE3" w:rsidRDefault="00D77543" w:rsidP="001D6098">
            <w:pPr>
              <w:pStyle w:val="ConsPlusNormal"/>
              <w:tabs>
                <w:tab w:val="left" w:pos="375"/>
              </w:tabs>
              <w:jc w:val="center"/>
              <w:rPr>
                <w:rFonts w:ascii="Times New Roman" w:hAnsi="Times New Roman" w:cs="Times New Roman"/>
                <w:sz w:val="28"/>
                <w:szCs w:val="28"/>
              </w:rPr>
            </w:pPr>
            <w:r w:rsidRPr="00B16EE3">
              <w:rPr>
                <w:rFonts w:ascii="Times New Roman" w:hAnsi="Times New Roman" w:cs="Times New Roman"/>
                <w:sz w:val="28"/>
                <w:szCs w:val="28"/>
              </w:rPr>
              <w:t>Показатели</w:t>
            </w:r>
          </w:p>
        </w:tc>
        <w:tc>
          <w:tcPr>
            <w:tcW w:w="0" w:type="auto"/>
          </w:tcPr>
          <w:p w:rsidR="00D77543" w:rsidRPr="00B16EE3" w:rsidRDefault="00D77543" w:rsidP="001D6098">
            <w:pPr>
              <w:pStyle w:val="ConsPlusNormal"/>
              <w:tabs>
                <w:tab w:val="left" w:pos="375"/>
              </w:tabs>
              <w:ind w:hanging="4"/>
              <w:jc w:val="center"/>
              <w:rPr>
                <w:rFonts w:ascii="Times New Roman" w:hAnsi="Times New Roman" w:cs="Times New Roman"/>
                <w:sz w:val="28"/>
                <w:szCs w:val="28"/>
              </w:rPr>
            </w:pPr>
            <w:r w:rsidRPr="00B16EE3">
              <w:rPr>
                <w:rFonts w:ascii="Times New Roman" w:hAnsi="Times New Roman" w:cs="Times New Roman"/>
                <w:sz w:val="28"/>
                <w:szCs w:val="28"/>
              </w:rPr>
              <w:t>Количество баллов</w:t>
            </w:r>
          </w:p>
        </w:tc>
      </w:tr>
      <w:tr w:rsidR="00D77543" w:rsidRPr="00B16EE3" w:rsidTr="001B41E9">
        <w:trPr>
          <w:trHeight w:val="219"/>
        </w:trPr>
        <w:tc>
          <w:tcPr>
            <w:tcW w:w="629" w:type="dxa"/>
            <w:tcBorders>
              <w:bottom w:val="single" w:sz="4" w:space="0" w:color="auto"/>
            </w:tcBorders>
          </w:tcPr>
          <w:p w:rsidR="00D77543" w:rsidRPr="00B16EE3" w:rsidRDefault="00D77543" w:rsidP="001D609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lastRenderedPageBreak/>
              <w:t>1</w:t>
            </w:r>
          </w:p>
        </w:tc>
        <w:tc>
          <w:tcPr>
            <w:tcW w:w="0" w:type="auto"/>
            <w:tcBorders>
              <w:bottom w:val="single" w:sz="4" w:space="0" w:color="auto"/>
            </w:tcBorders>
          </w:tcPr>
          <w:p w:rsidR="00D77543" w:rsidRPr="00B16EE3" w:rsidRDefault="00D77543" w:rsidP="001D609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2</w:t>
            </w:r>
          </w:p>
        </w:tc>
        <w:tc>
          <w:tcPr>
            <w:tcW w:w="0" w:type="auto"/>
            <w:tcBorders>
              <w:bottom w:val="single" w:sz="4" w:space="0" w:color="auto"/>
            </w:tcBorders>
          </w:tcPr>
          <w:p w:rsidR="00D77543" w:rsidRPr="00B16EE3" w:rsidRDefault="00D77543" w:rsidP="001D609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3</w:t>
            </w:r>
          </w:p>
        </w:tc>
      </w:tr>
      <w:tr w:rsidR="00D77543" w:rsidRPr="00B16EE3" w:rsidTr="00E47F39">
        <w:tc>
          <w:tcPr>
            <w:tcW w:w="629" w:type="dxa"/>
            <w:vMerge w:val="restart"/>
          </w:tcPr>
          <w:p w:rsidR="00D77543" w:rsidRPr="00B16EE3" w:rsidRDefault="00D77543" w:rsidP="001D609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w:t>
            </w:r>
          </w:p>
        </w:tc>
        <w:tc>
          <w:tcPr>
            <w:tcW w:w="0" w:type="auto"/>
            <w:tcBorders>
              <w:bottom w:val="nil"/>
            </w:tcBorders>
          </w:tcPr>
          <w:p w:rsidR="00D77543" w:rsidRPr="00B16EE3" w:rsidRDefault="00D77543" w:rsidP="00DA44EC">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Наличие нарушений </w:t>
            </w:r>
            <w:hyperlink r:id="rId11" w:history="1">
              <w:r w:rsidRPr="001D6098">
                <w:rPr>
                  <w:rFonts w:ascii="Times New Roman" w:hAnsi="Times New Roman" w:cs="Times New Roman"/>
                  <w:sz w:val="28"/>
                  <w:szCs w:val="28"/>
                </w:rPr>
                <w:t>правил</w:t>
              </w:r>
            </w:hyperlink>
            <w:r w:rsidRPr="00B16EE3">
              <w:rPr>
                <w:rFonts w:ascii="Times New Roman" w:hAnsi="Times New Roman" w:cs="Times New Roman"/>
                <w:sz w:val="28"/>
                <w:szCs w:val="28"/>
              </w:rPr>
              <w:t xml:space="preserve"> дорожного движения водителями участника конкурса на момент подачи заявки за истекший год:</w:t>
            </w:r>
          </w:p>
          <w:p w:rsidR="00D77543" w:rsidRPr="00B16EE3" w:rsidRDefault="00D77543" w:rsidP="00DA44EC">
            <w:pPr>
              <w:pStyle w:val="ConsPlusNormal"/>
              <w:jc w:val="both"/>
              <w:rPr>
                <w:rFonts w:ascii="Times New Roman" w:hAnsi="Times New Roman" w:cs="Times New Roman"/>
                <w:sz w:val="28"/>
                <w:szCs w:val="28"/>
              </w:rPr>
            </w:pPr>
            <w:proofErr w:type="gramStart"/>
            <w:r w:rsidRPr="00B16EE3">
              <w:rPr>
                <w:rFonts w:ascii="Times New Roman" w:hAnsi="Times New Roman" w:cs="Times New Roman"/>
                <w:sz w:val="28"/>
                <w:szCs w:val="28"/>
              </w:rPr>
              <w:t>Б</w:t>
            </w:r>
            <w:proofErr w:type="gramEnd"/>
            <w:r w:rsidRPr="00B16EE3">
              <w:rPr>
                <w:rFonts w:ascii="Times New Roman" w:hAnsi="Times New Roman" w:cs="Times New Roman"/>
                <w:sz w:val="28"/>
                <w:szCs w:val="28"/>
              </w:rPr>
              <w:t xml:space="preserve"> = </w:t>
            </w: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где:</w:t>
            </w:r>
          </w:p>
          <w:p w:rsidR="00D77543" w:rsidRPr="00B16EE3" w:rsidRDefault="00D77543" w:rsidP="00DA44EC">
            <w:pPr>
              <w:pStyle w:val="ConsPlusNormal"/>
              <w:jc w:val="both"/>
              <w:rPr>
                <w:rFonts w:ascii="Times New Roman" w:hAnsi="Times New Roman" w:cs="Times New Roman"/>
                <w:sz w:val="28"/>
                <w:szCs w:val="28"/>
              </w:rPr>
            </w:pPr>
            <w:proofErr w:type="gramStart"/>
            <w:r w:rsidRPr="00B16EE3">
              <w:rPr>
                <w:rFonts w:ascii="Times New Roman" w:hAnsi="Times New Roman" w:cs="Times New Roman"/>
                <w:sz w:val="28"/>
                <w:szCs w:val="28"/>
              </w:rPr>
              <w:t>Б</w:t>
            </w:r>
            <w:proofErr w:type="gramEnd"/>
            <w:r w:rsidRPr="00B16EE3">
              <w:rPr>
                <w:rFonts w:ascii="Times New Roman" w:hAnsi="Times New Roman" w:cs="Times New Roman"/>
                <w:sz w:val="28"/>
                <w:szCs w:val="28"/>
              </w:rPr>
              <w:t xml:space="preserve"> - балл, по данному критерию;</w:t>
            </w:r>
          </w:p>
          <w:p w:rsidR="00D77543" w:rsidRPr="00B16EE3" w:rsidRDefault="00D77543" w:rsidP="00DA44EC">
            <w:pPr>
              <w:pStyle w:val="ConsPlusNormal"/>
              <w:jc w:val="both"/>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среднее количество нарушений </w:t>
            </w:r>
            <w:hyperlink r:id="rId12" w:history="1">
              <w:r w:rsidRPr="001D6098">
                <w:rPr>
                  <w:rFonts w:ascii="Times New Roman" w:hAnsi="Times New Roman" w:cs="Times New Roman"/>
                  <w:sz w:val="28"/>
                  <w:szCs w:val="28"/>
                </w:rPr>
                <w:t>ПДД</w:t>
              </w:r>
            </w:hyperlink>
            <w:r w:rsidRPr="00B16EE3">
              <w:rPr>
                <w:rFonts w:ascii="Times New Roman" w:hAnsi="Times New Roman" w:cs="Times New Roman"/>
                <w:sz w:val="28"/>
                <w:szCs w:val="28"/>
              </w:rPr>
              <w:t>, совершенных в</w:t>
            </w:r>
            <w:r w:rsidRPr="00B16EE3">
              <w:rPr>
                <w:rFonts w:ascii="Times New Roman" w:hAnsi="Times New Roman" w:cs="Times New Roman"/>
                <w:sz w:val="28"/>
                <w:szCs w:val="28"/>
              </w:rPr>
              <w:t>о</w:t>
            </w:r>
            <w:r w:rsidRPr="00B16EE3">
              <w:rPr>
                <w:rFonts w:ascii="Times New Roman" w:hAnsi="Times New Roman" w:cs="Times New Roman"/>
                <w:sz w:val="28"/>
                <w:szCs w:val="28"/>
              </w:rPr>
              <w:t>дителями участника конкурса (определяется, как отношение количества дорожно-транспортных происшествий, повлекших за собой человеческие жертвы или причинение вреда здор</w:t>
            </w:r>
            <w:r w:rsidRPr="00B16EE3">
              <w:rPr>
                <w:rFonts w:ascii="Times New Roman" w:hAnsi="Times New Roman" w:cs="Times New Roman"/>
                <w:sz w:val="28"/>
                <w:szCs w:val="28"/>
              </w:rPr>
              <w:t>о</w:t>
            </w:r>
            <w:r w:rsidRPr="00B16EE3">
              <w:rPr>
                <w:rFonts w:ascii="Times New Roman" w:hAnsi="Times New Roman" w:cs="Times New Roman"/>
                <w:sz w:val="28"/>
                <w:szCs w:val="28"/>
              </w:rPr>
              <w:t>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к среднему количеству транспортных средств, имевшихся в распоряжении юридического лица, индивидуального пре</w:t>
            </w:r>
            <w:r w:rsidRPr="00B16EE3">
              <w:rPr>
                <w:rFonts w:ascii="Times New Roman" w:hAnsi="Times New Roman" w:cs="Times New Roman"/>
                <w:sz w:val="28"/>
                <w:szCs w:val="28"/>
              </w:rPr>
              <w:t>д</w:t>
            </w:r>
            <w:r w:rsidRPr="00B16EE3">
              <w:rPr>
                <w:rFonts w:ascii="Times New Roman" w:hAnsi="Times New Roman" w:cs="Times New Roman"/>
                <w:sz w:val="28"/>
                <w:szCs w:val="28"/>
              </w:rPr>
              <w:t>принимателя или участников договора простого товарищества в течение года, предшествующего дате проведения открытого конкурса).</w:t>
            </w:r>
          </w:p>
        </w:tc>
        <w:tc>
          <w:tcPr>
            <w:tcW w:w="0" w:type="auto"/>
            <w:tcBorders>
              <w:bottom w:val="nil"/>
            </w:tcBorders>
          </w:tcPr>
          <w:p w:rsidR="00D77543" w:rsidRPr="00B16EE3" w:rsidRDefault="00D77543" w:rsidP="001D6098">
            <w:pPr>
              <w:pStyle w:val="ConsPlusNormal"/>
              <w:jc w:val="center"/>
              <w:rPr>
                <w:rFonts w:ascii="Times New Roman" w:hAnsi="Times New Roman" w:cs="Times New Roman"/>
                <w:sz w:val="28"/>
                <w:szCs w:val="28"/>
              </w:rPr>
            </w:pPr>
          </w:p>
        </w:tc>
      </w:tr>
      <w:tr w:rsidR="00E47F39" w:rsidRPr="00B16EE3" w:rsidTr="00E47F39">
        <w:tblPrEx>
          <w:tblBorders>
            <w:insideH w:val="nil"/>
          </w:tblBorders>
        </w:tblPrEx>
        <w:trPr>
          <w:trHeight w:val="3118"/>
        </w:trPr>
        <w:tc>
          <w:tcPr>
            <w:tcW w:w="629" w:type="dxa"/>
            <w:vMerge/>
            <w:tcBorders>
              <w:top w:val="single" w:sz="4" w:space="0" w:color="auto"/>
              <w:bottom w:val="single" w:sz="4" w:space="0" w:color="auto"/>
            </w:tcBorders>
          </w:tcPr>
          <w:p w:rsidR="00E47F39" w:rsidRPr="00B16EE3" w:rsidRDefault="00E47F39" w:rsidP="001D6098">
            <w:pPr>
              <w:spacing w:after="0"/>
              <w:ind w:firstLine="709"/>
              <w:jc w:val="both"/>
              <w:rPr>
                <w:rFonts w:ascii="Times New Roman" w:hAnsi="Times New Roman" w:cs="Times New Roman"/>
                <w:sz w:val="28"/>
                <w:szCs w:val="28"/>
              </w:rPr>
            </w:pPr>
          </w:p>
        </w:tc>
        <w:tc>
          <w:tcPr>
            <w:tcW w:w="0" w:type="auto"/>
            <w:tcBorders>
              <w:top w:val="nil"/>
            </w:tcBorders>
          </w:tcPr>
          <w:p w:rsidR="00E47F39" w:rsidRPr="00B16EE3"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w:t>
            </w:r>
          </w:p>
          <w:p w:rsidR="00E47F39" w:rsidRPr="00B16EE3"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- 0,01 - 0,2</w:t>
            </w:r>
          </w:p>
          <w:p w:rsidR="00E47F39" w:rsidRPr="00B16EE3"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- 0,21 - 0,4</w:t>
            </w:r>
          </w:p>
          <w:p w:rsidR="00E47F39" w:rsidRPr="00B16EE3"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- 0,41 - 0,6</w:t>
            </w:r>
          </w:p>
          <w:p w:rsidR="00E47F39" w:rsidRPr="00B16EE3"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- 0,61 - 0,8</w:t>
            </w:r>
          </w:p>
          <w:p w:rsidR="00E47F39" w:rsidRDefault="00E47F39" w:rsidP="00E47F39">
            <w:pPr>
              <w:pStyle w:val="ConsPlusNormal"/>
              <w:spacing w:line="276" w:lineRule="auto"/>
              <w:rPr>
                <w:rFonts w:ascii="Times New Roman" w:hAnsi="Times New Roman" w:cs="Times New Roman"/>
                <w:sz w:val="28"/>
                <w:szCs w:val="28"/>
              </w:rPr>
            </w:pPr>
            <w:proofErr w:type="spellStart"/>
            <w:r w:rsidRPr="00B16EE3">
              <w:rPr>
                <w:rFonts w:ascii="Times New Roman" w:hAnsi="Times New Roman" w:cs="Times New Roman"/>
                <w:sz w:val="28"/>
                <w:szCs w:val="28"/>
              </w:rPr>
              <w:t>Нср</w:t>
            </w:r>
            <w:proofErr w:type="spellEnd"/>
            <w:r w:rsidRPr="00B16EE3">
              <w:rPr>
                <w:rFonts w:ascii="Times New Roman" w:hAnsi="Times New Roman" w:cs="Times New Roman"/>
                <w:sz w:val="28"/>
                <w:szCs w:val="28"/>
              </w:rPr>
              <w:t xml:space="preserve"> - 0,81 - 1,0</w:t>
            </w:r>
          </w:p>
          <w:p w:rsidR="00FB27B6" w:rsidRPr="00B16EE3" w:rsidRDefault="00FB27B6" w:rsidP="00E47F39">
            <w:pPr>
              <w:pStyle w:val="ConsPlusNormal"/>
              <w:spacing w:line="276" w:lineRule="auto"/>
              <w:rPr>
                <w:rFonts w:ascii="Times New Roman" w:hAnsi="Times New Roman" w:cs="Times New Roman"/>
                <w:sz w:val="28"/>
                <w:szCs w:val="28"/>
              </w:rPr>
            </w:pPr>
          </w:p>
          <w:p w:rsidR="00E47F39" w:rsidRPr="00B16EE3" w:rsidRDefault="00E47F39" w:rsidP="00E47F39">
            <w:pPr>
              <w:pStyle w:val="ConsPlusNormal"/>
              <w:rPr>
                <w:rFonts w:ascii="Times New Roman" w:hAnsi="Times New Roman" w:cs="Times New Roman"/>
                <w:sz w:val="28"/>
                <w:szCs w:val="28"/>
              </w:rPr>
            </w:pPr>
            <w:r w:rsidRPr="00B16EE3">
              <w:rPr>
                <w:rFonts w:ascii="Times New Roman" w:hAnsi="Times New Roman" w:cs="Times New Roman"/>
                <w:sz w:val="28"/>
                <w:szCs w:val="28"/>
              </w:rPr>
              <w:t>Для участников договора простого товарищества</w:t>
            </w:r>
            <w:proofErr w:type="gramStart"/>
            <w:r w:rsidRPr="00B16EE3">
              <w:rPr>
                <w:rFonts w:ascii="Times New Roman" w:hAnsi="Times New Roman" w:cs="Times New Roman"/>
                <w:sz w:val="28"/>
                <w:szCs w:val="28"/>
              </w:rPr>
              <w:t xml:space="preserve"> Б</w:t>
            </w:r>
            <w:proofErr w:type="gramEnd"/>
            <w:r w:rsidRPr="00B16EE3">
              <w:rPr>
                <w:rFonts w:ascii="Times New Roman" w:hAnsi="Times New Roman" w:cs="Times New Roman"/>
                <w:sz w:val="28"/>
                <w:szCs w:val="28"/>
              </w:rPr>
              <w:t xml:space="preserve"> определ</w:t>
            </w:r>
            <w:r w:rsidRPr="00B16EE3">
              <w:rPr>
                <w:rFonts w:ascii="Times New Roman" w:hAnsi="Times New Roman" w:cs="Times New Roman"/>
                <w:sz w:val="28"/>
                <w:szCs w:val="28"/>
              </w:rPr>
              <w:t>я</w:t>
            </w:r>
            <w:r w:rsidRPr="00B16EE3">
              <w:rPr>
                <w:rFonts w:ascii="Times New Roman" w:hAnsi="Times New Roman" w:cs="Times New Roman"/>
                <w:sz w:val="28"/>
                <w:szCs w:val="28"/>
              </w:rPr>
              <w:t>ется как среднее арифметическое баллов всех участников д</w:t>
            </w:r>
            <w:r w:rsidRPr="00B16EE3">
              <w:rPr>
                <w:rFonts w:ascii="Times New Roman" w:hAnsi="Times New Roman" w:cs="Times New Roman"/>
                <w:sz w:val="28"/>
                <w:szCs w:val="28"/>
              </w:rPr>
              <w:t>о</w:t>
            </w:r>
            <w:r w:rsidRPr="00B16EE3">
              <w:rPr>
                <w:rFonts w:ascii="Times New Roman" w:hAnsi="Times New Roman" w:cs="Times New Roman"/>
                <w:sz w:val="28"/>
                <w:szCs w:val="28"/>
              </w:rPr>
              <w:t>говора простого товарищества.</w:t>
            </w:r>
          </w:p>
        </w:tc>
        <w:tc>
          <w:tcPr>
            <w:tcW w:w="0" w:type="auto"/>
            <w:tcBorders>
              <w:top w:val="nil"/>
            </w:tcBorders>
          </w:tcPr>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10</w:t>
            </w:r>
          </w:p>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8</w:t>
            </w:r>
          </w:p>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6</w:t>
            </w:r>
          </w:p>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4</w:t>
            </w:r>
          </w:p>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2</w:t>
            </w:r>
          </w:p>
          <w:p w:rsidR="00E47F39" w:rsidRPr="00B16EE3" w:rsidRDefault="00E47F39" w:rsidP="00E47F39">
            <w:pPr>
              <w:pStyle w:val="ConsPlusNormal"/>
              <w:spacing w:line="276" w:lineRule="auto"/>
              <w:jc w:val="center"/>
              <w:rPr>
                <w:rFonts w:ascii="Times New Roman" w:hAnsi="Times New Roman" w:cs="Times New Roman"/>
                <w:sz w:val="28"/>
                <w:szCs w:val="28"/>
              </w:rPr>
            </w:pPr>
            <w:r w:rsidRPr="00B16EE3">
              <w:rPr>
                <w:rFonts w:ascii="Times New Roman" w:hAnsi="Times New Roman" w:cs="Times New Roman"/>
                <w:sz w:val="28"/>
                <w:szCs w:val="28"/>
              </w:rPr>
              <w:t>0</w:t>
            </w:r>
          </w:p>
        </w:tc>
      </w:tr>
      <w:tr w:rsidR="00D77543" w:rsidRPr="00B16EE3" w:rsidTr="00FB27B6">
        <w:trPr>
          <w:trHeight w:val="896"/>
        </w:trPr>
        <w:tc>
          <w:tcPr>
            <w:tcW w:w="629" w:type="dxa"/>
            <w:vMerge w:val="restart"/>
          </w:tcPr>
          <w:p w:rsidR="00D77543" w:rsidRPr="00B16EE3" w:rsidRDefault="00D77543"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2.</w:t>
            </w:r>
          </w:p>
        </w:tc>
        <w:tc>
          <w:tcPr>
            <w:tcW w:w="0" w:type="auto"/>
            <w:tcBorders>
              <w:bottom w:val="nil"/>
            </w:tcBorders>
          </w:tcPr>
          <w:p w:rsidR="00D77543" w:rsidRPr="00B16EE3" w:rsidRDefault="00D77543"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Опыт работы осуществления регулярных перевозок пассаж</w:t>
            </w:r>
            <w:r w:rsidRPr="00B16EE3">
              <w:rPr>
                <w:rFonts w:ascii="Times New Roman" w:hAnsi="Times New Roman" w:cs="Times New Roman"/>
                <w:sz w:val="28"/>
                <w:szCs w:val="28"/>
              </w:rPr>
              <w:t>и</w:t>
            </w:r>
            <w:r w:rsidRPr="00B16EE3">
              <w:rPr>
                <w:rFonts w:ascii="Times New Roman" w:hAnsi="Times New Roman" w:cs="Times New Roman"/>
                <w:sz w:val="28"/>
                <w:szCs w:val="28"/>
              </w:rPr>
              <w:t>ров и багажа автомобильным транспортом.</w:t>
            </w:r>
          </w:p>
          <w:p w:rsidR="00D77543" w:rsidRPr="00B16EE3" w:rsidRDefault="00D77543"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Стаж работы на маршрутах:</w:t>
            </w:r>
          </w:p>
        </w:tc>
        <w:tc>
          <w:tcPr>
            <w:tcW w:w="0" w:type="auto"/>
            <w:tcBorders>
              <w:bottom w:val="nil"/>
            </w:tcBorders>
          </w:tcPr>
          <w:p w:rsidR="00D77543" w:rsidRPr="00B16EE3" w:rsidRDefault="00D77543" w:rsidP="00E47F39">
            <w:pPr>
              <w:pStyle w:val="ConsPlusNormal"/>
              <w:jc w:val="both"/>
              <w:rPr>
                <w:rFonts w:ascii="Times New Roman" w:hAnsi="Times New Roman" w:cs="Times New Roman"/>
                <w:sz w:val="28"/>
                <w:szCs w:val="28"/>
              </w:rPr>
            </w:pPr>
          </w:p>
        </w:tc>
      </w:tr>
      <w:tr w:rsidR="00E47F39" w:rsidRPr="00B16EE3" w:rsidTr="001B41E9">
        <w:tblPrEx>
          <w:tblBorders>
            <w:insideH w:val="nil"/>
          </w:tblBorders>
        </w:tblPrEx>
        <w:trPr>
          <w:trHeight w:val="1841"/>
        </w:trPr>
        <w:tc>
          <w:tcPr>
            <w:tcW w:w="629" w:type="dxa"/>
            <w:vMerge/>
          </w:tcPr>
          <w:p w:rsidR="00E47F39" w:rsidRPr="00B16EE3" w:rsidRDefault="00E47F39" w:rsidP="00B16EE3">
            <w:pPr>
              <w:ind w:firstLine="709"/>
              <w:jc w:val="both"/>
              <w:rPr>
                <w:rFonts w:ascii="Times New Roman" w:hAnsi="Times New Roman" w:cs="Times New Roman"/>
                <w:sz w:val="28"/>
                <w:szCs w:val="28"/>
              </w:rPr>
            </w:pPr>
          </w:p>
        </w:tc>
        <w:tc>
          <w:tcPr>
            <w:tcW w:w="0" w:type="auto"/>
            <w:tcBorders>
              <w:top w:val="nil"/>
              <w:bottom w:val="single" w:sz="4" w:space="0" w:color="auto"/>
            </w:tcBorders>
          </w:tcPr>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 отсутствие опыта</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 от 1 (одного) до 5 (пяти) лет</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 от 5 (пяти) лет до 10 (десяти) лет</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 от 10 (десяти) лет до 15 (пятнадцати) лет</w:t>
            </w:r>
          </w:p>
          <w:p w:rsidR="00E47F39" w:rsidRPr="00E47F39" w:rsidRDefault="00E47F39" w:rsidP="00E47F39">
            <w:pPr>
              <w:pStyle w:val="ConsPlusNormal"/>
              <w:spacing w:line="276" w:lineRule="auto"/>
              <w:jc w:val="both"/>
            </w:pPr>
            <w:r w:rsidRPr="00B16EE3">
              <w:rPr>
                <w:rFonts w:ascii="Times New Roman" w:hAnsi="Times New Roman" w:cs="Times New Roman"/>
                <w:sz w:val="28"/>
                <w:szCs w:val="28"/>
              </w:rPr>
              <w:t>- от свыше 15 (пятнадцати) лет</w:t>
            </w:r>
          </w:p>
        </w:tc>
        <w:tc>
          <w:tcPr>
            <w:tcW w:w="0" w:type="auto"/>
            <w:tcBorders>
              <w:top w:val="nil"/>
              <w:bottom w:val="single" w:sz="4" w:space="0" w:color="auto"/>
            </w:tcBorders>
          </w:tcPr>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0</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5</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10</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15</w:t>
            </w:r>
          </w:p>
          <w:p w:rsidR="00E47F39" w:rsidRPr="00B16EE3" w:rsidRDefault="00E47F39" w:rsidP="00E47F39">
            <w:pPr>
              <w:pStyle w:val="ConsPlusNormal"/>
              <w:spacing w:line="276" w:lineRule="auto"/>
              <w:jc w:val="both"/>
              <w:rPr>
                <w:rFonts w:ascii="Times New Roman" w:hAnsi="Times New Roman" w:cs="Times New Roman"/>
                <w:sz w:val="28"/>
                <w:szCs w:val="28"/>
              </w:rPr>
            </w:pPr>
            <w:r w:rsidRPr="00B16EE3">
              <w:rPr>
                <w:rFonts w:ascii="Times New Roman" w:hAnsi="Times New Roman" w:cs="Times New Roman"/>
                <w:sz w:val="28"/>
                <w:szCs w:val="28"/>
              </w:rPr>
              <w:t>20</w:t>
            </w:r>
          </w:p>
        </w:tc>
      </w:tr>
      <w:tr w:rsidR="00D77543" w:rsidRPr="00B16EE3" w:rsidTr="001B41E9">
        <w:tc>
          <w:tcPr>
            <w:tcW w:w="629" w:type="dxa"/>
            <w:vMerge/>
          </w:tcPr>
          <w:p w:rsidR="00D77543" w:rsidRPr="00B16EE3" w:rsidRDefault="00D77543" w:rsidP="00B16EE3">
            <w:pPr>
              <w:ind w:firstLine="709"/>
              <w:jc w:val="both"/>
              <w:rPr>
                <w:rFonts w:ascii="Times New Roman" w:hAnsi="Times New Roman" w:cs="Times New Roman"/>
                <w:sz w:val="28"/>
                <w:szCs w:val="28"/>
              </w:rPr>
            </w:pPr>
          </w:p>
        </w:tc>
        <w:tc>
          <w:tcPr>
            <w:tcW w:w="0" w:type="auto"/>
            <w:tcBorders>
              <w:top w:val="single" w:sz="4" w:space="0" w:color="auto"/>
            </w:tcBorders>
          </w:tcPr>
          <w:p w:rsidR="00D77543" w:rsidRPr="00B16EE3" w:rsidRDefault="00D77543"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Итоговые баллы учитываются </w:t>
            </w:r>
            <w:proofErr w:type="gramStart"/>
            <w:r w:rsidRPr="00B16EE3">
              <w:rPr>
                <w:rFonts w:ascii="Times New Roman" w:hAnsi="Times New Roman" w:cs="Times New Roman"/>
                <w:sz w:val="28"/>
                <w:szCs w:val="28"/>
              </w:rPr>
              <w:t>с даты регистрации</w:t>
            </w:r>
            <w:proofErr w:type="gramEnd"/>
            <w:r w:rsidRPr="00B16EE3">
              <w:rPr>
                <w:rFonts w:ascii="Times New Roman" w:hAnsi="Times New Roman" w:cs="Times New Roman"/>
                <w:sz w:val="28"/>
                <w:szCs w:val="28"/>
              </w:rPr>
              <w:t xml:space="preserve"> юридич</w:t>
            </w:r>
            <w:r w:rsidRPr="00B16EE3">
              <w:rPr>
                <w:rFonts w:ascii="Times New Roman" w:hAnsi="Times New Roman" w:cs="Times New Roman"/>
                <w:sz w:val="28"/>
                <w:szCs w:val="28"/>
              </w:rPr>
              <w:t>е</w:t>
            </w:r>
            <w:r w:rsidRPr="00B16EE3">
              <w:rPr>
                <w:rFonts w:ascii="Times New Roman" w:hAnsi="Times New Roman" w:cs="Times New Roman"/>
                <w:sz w:val="28"/>
                <w:szCs w:val="28"/>
              </w:rPr>
              <w:t>ского лица по данному виду деятельности. В случае прав</w:t>
            </w:r>
            <w:r w:rsidRPr="00B16EE3">
              <w:rPr>
                <w:rFonts w:ascii="Times New Roman" w:hAnsi="Times New Roman" w:cs="Times New Roman"/>
                <w:sz w:val="28"/>
                <w:szCs w:val="28"/>
              </w:rPr>
              <w:t>о</w:t>
            </w:r>
            <w:r w:rsidRPr="00B16EE3">
              <w:rPr>
                <w:rFonts w:ascii="Times New Roman" w:hAnsi="Times New Roman" w:cs="Times New Roman"/>
                <w:sz w:val="28"/>
                <w:szCs w:val="28"/>
              </w:rPr>
              <w:lastRenderedPageBreak/>
              <w:t>преемства предоставляется устав юридического лица.</w:t>
            </w:r>
          </w:p>
        </w:tc>
        <w:tc>
          <w:tcPr>
            <w:tcW w:w="0" w:type="auto"/>
            <w:tcBorders>
              <w:top w:val="single" w:sz="4" w:space="0" w:color="auto"/>
            </w:tcBorders>
          </w:tcPr>
          <w:p w:rsidR="00D77543" w:rsidRPr="00B16EE3" w:rsidRDefault="00D77543" w:rsidP="00B16EE3">
            <w:pPr>
              <w:pStyle w:val="ConsPlusNormal"/>
              <w:ind w:firstLine="709"/>
              <w:jc w:val="both"/>
              <w:rPr>
                <w:rFonts w:ascii="Times New Roman" w:hAnsi="Times New Roman" w:cs="Times New Roman"/>
                <w:sz w:val="28"/>
                <w:szCs w:val="28"/>
              </w:rPr>
            </w:pPr>
          </w:p>
        </w:tc>
      </w:tr>
      <w:tr w:rsidR="00E47F39" w:rsidRPr="00B16EE3" w:rsidTr="00E47F39">
        <w:tc>
          <w:tcPr>
            <w:tcW w:w="629" w:type="dxa"/>
            <w:vMerge w:val="restart"/>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lastRenderedPageBreak/>
              <w:t>3.</w:t>
            </w:r>
          </w:p>
        </w:tc>
        <w:tc>
          <w:tcPr>
            <w:tcW w:w="0" w:type="auto"/>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Факторы, влияющие на качество перевозок, характеристики транспорта</w:t>
            </w:r>
            <w:r w:rsidR="00FB27B6">
              <w:rPr>
                <w:rFonts w:ascii="Times New Roman" w:hAnsi="Times New Roman" w:cs="Times New Roman"/>
                <w:sz w:val="28"/>
                <w:szCs w:val="28"/>
              </w:rPr>
              <w:t>:</w:t>
            </w:r>
          </w:p>
        </w:tc>
        <w:tc>
          <w:tcPr>
            <w:tcW w:w="0" w:type="auto"/>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(определяется средний балл)</w:t>
            </w:r>
          </w:p>
        </w:tc>
      </w:tr>
      <w:tr w:rsidR="00E47F39" w:rsidRPr="00B16EE3" w:rsidTr="00733531">
        <w:tc>
          <w:tcPr>
            <w:tcW w:w="629" w:type="dxa"/>
            <w:vMerge/>
          </w:tcPr>
          <w:p w:rsidR="00E47F39" w:rsidRPr="00E47F39" w:rsidRDefault="00E47F39" w:rsidP="00733531">
            <w:pPr>
              <w:spacing w:after="0"/>
              <w:rPr>
                <w:lang w:eastAsia="ru-RU"/>
              </w:rPr>
            </w:pPr>
          </w:p>
        </w:tc>
        <w:tc>
          <w:tcPr>
            <w:tcW w:w="0" w:type="auto"/>
            <w:tcBorders>
              <w:bottom w:val="nil"/>
            </w:tcBorders>
          </w:tcPr>
          <w:p w:rsidR="00E47F39" w:rsidRPr="00B16EE3" w:rsidRDefault="001B41E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внешнее </w:t>
            </w:r>
            <w:r w:rsidR="00E47F39" w:rsidRPr="00B16EE3">
              <w:rPr>
                <w:rFonts w:ascii="Times New Roman" w:hAnsi="Times New Roman" w:cs="Times New Roman"/>
                <w:sz w:val="28"/>
                <w:szCs w:val="28"/>
              </w:rPr>
              <w:t>и внутреннее состояние транспортного средства, в том числе механические повреждения кузова (отсутствие м</w:t>
            </w:r>
            <w:r w:rsidR="00E47F39" w:rsidRPr="00B16EE3">
              <w:rPr>
                <w:rFonts w:ascii="Times New Roman" w:hAnsi="Times New Roman" w:cs="Times New Roman"/>
                <w:sz w:val="28"/>
                <w:szCs w:val="28"/>
              </w:rPr>
              <w:t>е</w:t>
            </w:r>
            <w:r w:rsidR="00E47F39" w:rsidRPr="00B16EE3">
              <w:rPr>
                <w:rFonts w:ascii="Times New Roman" w:hAnsi="Times New Roman" w:cs="Times New Roman"/>
                <w:sz w:val="28"/>
                <w:szCs w:val="28"/>
              </w:rPr>
              <w:t>ханических повреждений кузова и лакокрасочного покрытия)</w:t>
            </w:r>
          </w:p>
        </w:tc>
        <w:tc>
          <w:tcPr>
            <w:tcW w:w="0" w:type="auto"/>
            <w:tcBorders>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состояние поручней, сидений и внутренней обшивки салона (отсутствие нарушений крепления поручней, сидений, пор</w:t>
            </w:r>
            <w:r w:rsidRPr="00B16EE3">
              <w:rPr>
                <w:rFonts w:ascii="Times New Roman" w:hAnsi="Times New Roman" w:cs="Times New Roman"/>
                <w:sz w:val="28"/>
                <w:szCs w:val="28"/>
              </w:rPr>
              <w:t>ы</w:t>
            </w:r>
            <w:r w:rsidRPr="00B16EE3">
              <w:rPr>
                <w:rFonts w:ascii="Times New Roman" w:hAnsi="Times New Roman" w:cs="Times New Roman"/>
                <w:sz w:val="28"/>
                <w:szCs w:val="28"/>
              </w:rPr>
              <w:t>вы обшивки, выступающие острые углы сидений)</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состояние напольного покрытия (отсутствие порывов, взд</w:t>
            </w:r>
            <w:r w:rsidRPr="00B16EE3">
              <w:rPr>
                <w:rFonts w:ascii="Times New Roman" w:hAnsi="Times New Roman" w:cs="Times New Roman"/>
                <w:sz w:val="28"/>
                <w:szCs w:val="28"/>
              </w:rPr>
              <w:t>у</w:t>
            </w:r>
            <w:r w:rsidRPr="00B16EE3">
              <w:rPr>
                <w:rFonts w:ascii="Times New Roman" w:hAnsi="Times New Roman" w:cs="Times New Roman"/>
                <w:sz w:val="28"/>
                <w:szCs w:val="28"/>
              </w:rPr>
              <w:t>тия, отслоения напольного покрытия)</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отопление салона (исправность работы отопления салона)</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наличие информации внутри салона, предусмотренной Пр</w:t>
            </w:r>
            <w:r w:rsidRPr="00B16EE3">
              <w:rPr>
                <w:rFonts w:ascii="Times New Roman" w:hAnsi="Times New Roman" w:cs="Times New Roman"/>
                <w:sz w:val="28"/>
                <w:szCs w:val="28"/>
              </w:rPr>
              <w:t>а</w:t>
            </w:r>
            <w:r w:rsidRPr="00B16EE3">
              <w:rPr>
                <w:rFonts w:ascii="Times New Roman" w:hAnsi="Times New Roman" w:cs="Times New Roman"/>
                <w:sz w:val="28"/>
                <w:szCs w:val="28"/>
              </w:rPr>
              <w:t>вилами перевозок пассажиров и багажа</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наличие исправного кондиционера (предусмотренного зав</w:t>
            </w:r>
            <w:r w:rsidRPr="00B16EE3">
              <w:rPr>
                <w:rFonts w:ascii="Times New Roman" w:hAnsi="Times New Roman" w:cs="Times New Roman"/>
                <w:sz w:val="28"/>
                <w:szCs w:val="28"/>
              </w:rPr>
              <w:t>о</w:t>
            </w:r>
            <w:r w:rsidRPr="00B16EE3">
              <w:rPr>
                <w:rFonts w:ascii="Times New Roman" w:hAnsi="Times New Roman" w:cs="Times New Roman"/>
                <w:sz w:val="28"/>
                <w:szCs w:val="28"/>
              </w:rPr>
              <w:t>дом изготовителем)</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5</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1B41E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возможность </w:t>
            </w:r>
            <w:r w:rsidR="00E47F39" w:rsidRPr="00B16EE3">
              <w:rPr>
                <w:rFonts w:ascii="Times New Roman" w:hAnsi="Times New Roman" w:cs="Times New Roman"/>
                <w:sz w:val="28"/>
                <w:szCs w:val="28"/>
              </w:rPr>
              <w:t>посадки в транспортные средства и высадки из них людей с ограниченными возможностями здоровья: нал</w:t>
            </w:r>
            <w:r w:rsidR="00E47F39" w:rsidRPr="00B16EE3">
              <w:rPr>
                <w:rFonts w:ascii="Times New Roman" w:hAnsi="Times New Roman" w:cs="Times New Roman"/>
                <w:sz w:val="28"/>
                <w:szCs w:val="28"/>
              </w:rPr>
              <w:t>и</w:t>
            </w:r>
            <w:r w:rsidR="00E47F39" w:rsidRPr="00B16EE3">
              <w:rPr>
                <w:rFonts w:ascii="Times New Roman" w:hAnsi="Times New Roman" w:cs="Times New Roman"/>
                <w:sz w:val="28"/>
                <w:szCs w:val="28"/>
              </w:rPr>
              <w:t>чие в автобусе оборудования (устройств) для перевозки инв</w:t>
            </w:r>
            <w:r w:rsidR="00E47F39" w:rsidRPr="00B16EE3">
              <w:rPr>
                <w:rFonts w:ascii="Times New Roman" w:hAnsi="Times New Roman" w:cs="Times New Roman"/>
                <w:sz w:val="28"/>
                <w:szCs w:val="28"/>
              </w:rPr>
              <w:t>а</w:t>
            </w:r>
            <w:r w:rsidR="00E47F39" w:rsidRPr="00B16EE3">
              <w:rPr>
                <w:rFonts w:ascii="Times New Roman" w:hAnsi="Times New Roman" w:cs="Times New Roman"/>
                <w:sz w:val="28"/>
                <w:szCs w:val="28"/>
              </w:rPr>
              <w:t>лидов с нарушением опорно-двигательных функций</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10</w:t>
            </w:r>
          </w:p>
        </w:tc>
      </w:tr>
      <w:tr w:rsidR="00E47F39" w:rsidRPr="00B16EE3" w:rsidTr="00733531">
        <w:trPr>
          <w:trHeight w:val="930"/>
        </w:trPr>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наличие электронного монитора или информационного табло для отображения остановочных пунктов для глухих и сл</w:t>
            </w:r>
            <w:r w:rsidRPr="00B16EE3">
              <w:rPr>
                <w:rFonts w:ascii="Times New Roman" w:hAnsi="Times New Roman" w:cs="Times New Roman"/>
                <w:sz w:val="28"/>
                <w:szCs w:val="28"/>
              </w:rPr>
              <w:t>а</w:t>
            </w:r>
            <w:r w:rsidRPr="00B16EE3">
              <w:rPr>
                <w:rFonts w:ascii="Times New Roman" w:hAnsi="Times New Roman" w:cs="Times New Roman"/>
                <w:sz w:val="28"/>
                <w:szCs w:val="28"/>
              </w:rPr>
              <w:t>бослышащих</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2</w:t>
            </w:r>
          </w:p>
        </w:tc>
      </w:tr>
      <w:tr w:rsidR="00E47F39" w:rsidRPr="00B16EE3" w:rsidTr="00733531">
        <w:trPr>
          <w:trHeight w:val="182"/>
        </w:trPr>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FB27B6"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наличие </w:t>
            </w:r>
            <w:r w:rsidR="00E47F39" w:rsidRPr="00B16EE3">
              <w:rPr>
                <w:rFonts w:ascii="Times New Roman" w:hAnsi="Times New Roman" w:cs="Times New Roman"/>
                <w:sz w:val="28"/>
                <w:szCs w:val="28"/>
              </w:rPr>
              <w:t>у участника автобусов, имеющих помимо места в</w:t>
            </w:r>
            <w:r w:rsidR="00E47F39" w:rsidRPr="00B16EE3">
              <w:rPr>
                <w:rFonts w:ascii="Times New Roman" w:hAnsi="Times New Roman" w:cs="Times New Roman"/>
                <w:sz w:val="28"/>
                <w:szCs w:val="28"/>
              </w:rPr>
              <w:t>о</w:t>
            </w:r>
            <w:r w:rsidR="00E47F39" w:rsidRPr="00B16EE3">
              <w:rPr>
                <w:rFonts w:ascii="Times New Roman" w:hAnsi="Times New Roman" w:cs="Times New Roman"/>
                <w:sz w:val="28"/>
                <w:szCs w:val="28"/>
              </w:rPr>
              <w:t>дителя места для сидения пассажиров:</w:t>
            </w:r>
          </w:p>
          <w:p w:rsidR="00FB27B6" w:rsidRDefault="00FB27B6" w:rsidP="00E47F39">
            <w:pPr>
              <w:pStyle w:val="ConsPlusNormal"/>
              <w:jc w:val="both"/>
              <w:rPr>
                <w:rFonts w:ascii="Times New Roman" w:hAnsi="Times New Roman" w:cs="Times New Roman"/>
                <w:sz w:val="28"/>
                <w:szCs w:val="28"/>
              </w:rPr>
            </w:pPr>
          </w:p>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выше 22 мест</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6</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от 18 до 22 мест</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4</w:t>
            </w:r>
          </w:p>
        </w:tc>
      </w:tr>
      <w:tr w:rsidR="00E47F39" w:rsidRPr="00B16EE3" w:rsidTr="00733531">
        <w:trPr>
          <w:trHeight w:val="473"/>
        </w:trPr>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E47F39" w:rsidRPr="00B16EE3" w:rsidRDefault="00E47F39"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менее 18 мест</w:t>
            </w:r>
          </w:p>
        </w:tc>
        <w:tc>
          <w:tcPr>
            <w:tcW w:w="0" w:type="auto"/>
            <w:tcBorders>
              <w:top w:val="nil"/>
              <w:bottom w:val="nil"/>
            </w:tcBorders>
            <w:vAlign w:val="bottom"/>
          </w:tcPr>
          <w:p w:rsidR="00E47F39" w:rsidRPr="00B16EE3" w:rsidRDefault="00E47F39" w:rsidP="00E47F39">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2</w:t>
            </w:r>
          </w:p>
        </w:tc>
      </w:tr>
      <w:tr w:rsidR="00E47F39" w:rsidRPr="00B16EE3" w:rsidTr="00733531">
        <w:tc>
          <w:tcPr>
            <w:tcW w:w="629" w:type="dxa"/>
            <w:vMerge/>
          </w:tcPr>
          <w:p w:rsidR="00E47F39" w:rsidRPr="00B16EE3" w:rsidRDefault="00E47F39" w:rsidP="00B16EE3">
            <w:pPr>
              <w:pStyle w:val="ConsPlusNormal"/>
              <w:ind w:firstLine="709"/>
              <w:jc w:val="both"/>
              <w:rPr>
                <w:rFonts w:ascii="Times New Roman" w:hAnsi="Times New Roman" w:cs="Times New Roman"/>
                <w:sz w:val="28"/>
                <w:szCs w:val="28"/>
              </w:rPr>
            </w:pPr>
          </w:p>
        </w:tc>
        <w:tc>
          <w:tcPr>
            <w:tcW w:w="0" w:type="auto"/>
            <w:tcBorders>
              <w:top w:val="nil"/>
              <w:bottom w:val="single" w:sz="4" w:space="0" w:color="auto"/>
            </w:tcBorders>
          </w:tcPr>
          <w:p w:rsidR="00E47F39" w:rsidRDefault="00733531" w:rsidP="00733531">
            <w:pPr>
              <w:pStyle w:val="ConsPlusNormal"/>
              <w:jc w:val="both"/>
              <w:rPr>
                <w:rFonts w:ascii="Times New Roman" w:hAnsi="Times New Roman" w:cs="Times New Roman"/>
                <w:sz w:val="28"/>
                <w:szCs w:val="28"/>
              </w:rPr>
            </w:pPr>
            <w:r w:rsidRPr="00733531">
              <w:rPr>
                <w:rFonts w:ascii="Times New Roman" w:hAnsi="Times New Roman" w:cs="Times New Roman"/>
                <w:sz w:val="28"/>
                <w:szCs w:val="28"/>
              </w:rPr>
              <w:t>При налич</w:t>
            </w:r>
            <w:proofErr w:type="gramStart"/>
            <w:r w:rsidRPr="00733531">
              <w:rPr>
                <w:rFonts w:ascii="Times New Roman" w:hAnsi="Times New Roman" w:cs="Times New Roman"/>
                <w:sz w:val="28"/>
                <w:szCs w:val="28"/>
              </w:rPr>
              <w:t>ии у у</w:t>
            </w:r>
            <w:proofErr w:type="gramEnd"/>
            <w:r w:rsidRPr="00733531">
              <w:rPr>
                <w:rFonts w:ascii="Times New Roman" w:hAnsi="Times New Roman" w:cs="Times New Roman"/>
                <w:sz w:val="28"/>
                <w:szCs w:val="28"/>
              </w:rPr>
              <w:t>частника автобусов различной вместимости определяется средний балл</w:t>
            </w:r>
          </w:p>
          <w:p w:rsidR="00FB27B6" w:rsidRPr="00733531" w:rsidRDefault="00FB27B6" w:rsidP="00733531">
            <w:pPr>
              <w:pStyle w:val="ConsPlusNormal"/>
              <w:jc w:val="both"/>
              <w:rPr>
                <w:rFonts w:ascii="Times New Roman" w:hAnsi="Times New Roman" w:cs="Times New Roman"/>
                <w:sz w:val="28"/>
                <w:szCs w:val="28"/>
              </w:rPr>
            </w:pPr>
          </w:p>
        </w:tc>
        <w:tc>
          <w:tcPr>
            <w:tcW w:w="0" w:type="auto"/>
            <w:tcBorders>
              <w:top w:val="nil"/>
            </w:tcBorders>
            <w:vAlign w:val="bottom"/>
          </w:tcPr>
          <w:p w:rsidR="00E47F39" w:rsidRPr="00B16EE3" w:rsidRDefault="00E47F39" w:rsidP="00E47F39">
            <w:pPr>
              <w:pStyle w:val="ConsPlusNormal"/>
              <w:jc w:val="center"/>
              <w:rPr>
                <w:rFonts w:ascii="Times New Roman" w:hAnsi="Times New Roman" w:cs="Times New Roman"/>
                <w:sz w:val="28"/>
                <w:szCs w:val="28"/>
              </w:rPr>
            </w:pPr>
          </w:p>
        </w:tc>
      </w:tr>
      <w:tr w:rsidR="00733531" w:rsidRPr="00B16EE3" w:rsidTr="00733531">
        <w:tc>
          <w:tcPr>
            <w:tcW w:w="629" w:type="dxa"/>
            <w:vMerge w:val="restart"/>
          </w:tcPr>
          <w:p w:rsidR="00733531" w:rsidRPr="00B16EE3" w:rsidRDefault="00733531" w:rsidP="00E47F39">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4.</w:t>
            </w:r>
          </w:p>
        </w:tc>
        <w:tc>
          <w:tcPr>
            <w:tcW w:w="0" w:type="auto"/>
            <w:tcBorders>
              <w:top w:val="single" w:sz="4" w:space="0" w:color="auto"/>
              <w:bottom w:val="nil"/>
            </w:tcBorders>
          </w:tcPr>
          <w:p w:rsidR="00733531" w:rsidRPr="00B16EE3" w:rsidRDefault="00733531" w:rsidP="00733531">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Срок эксплуатации транспортных средств по всему подви</w:t>
            </w:r>
            <w:r w:rsidRPr="00B16EE3">
              <w:rPr>
                <w:rFonts w:ascii="Times New Roman" w:hAnsi="Times New Roman" w:cs="Times New Roman"/>
                <w:sz w:val="28"/>
                <w:szCs w:val="28"/>
              </w:rPr>
              <w:t>ж</w:t>
            </w:r>
            <w:r w:rsidRPr="00B16EE3">
              <w:rPr>
                <w:rFonts w:ascii="Times New Roman" w:hAnsi="Times New Roman" w:cs="Times New Roman"/>
                <w:sz w:val="28"/>
                <w:szCs w:val="28"/>
              </w:rPr>
              <w:t>ному составу участника:</w:t>
            </w:r>
          </w:p>
        </w:tc>
        <w:tc>
          <w:tcPr>
            <w:tcW w:w="0" w:type="auto"/>
            <w:tcBorders>
              <w:bottom w:val="nil"/>
            </w:tcBorders>
          </w:tcPr>
          <w:p w:rsidR="00733531" w:rsidRPr="00B16EE3" w:rsidRDefault="00733531" w:rsidP="00733531">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(определяется средний балл)</w:t>
            </w:r>
          </w:p>
        </w:tc>
      </w:tr>
      <w:tr w:rsidR="00733531" w:rsidRPr="00B16EE3" w:rsidTr="00733531">
        <w:tc>
          <w:tcPr>
            <w:tcW w:w="629" w:type="dxa"/>
            <w:vMerge/>
          </w:tcPr>
          <w:p w:rsidR="00733531" w:rsidRPr="00B16EE3" w:rsidRDefault="00733531"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до 2 лет</w:t>
            </w:r>
          </w:p>
        </w:tc>
        <w:tc>
          <w:tcPr>
            <w:tcW w:w="0" w:type="auto"/>
            <w:tcBorders>
              <w:top w:val="nil"/>
              <w:bottom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8</w:t>
            </w:r>
          </w:p>
        </w:tc>
      </w:tr>
      <w:tr w:rsidR="00733531" w:rsidRPr="00B16EE3" w:rsidTr="00733531">
        <w:trPr>
          <w:trHeight w:val="245"/>
        </w:trPr>
        <w:tc>
          <w:tcPr>
            <w:tcW w:w="629" w:type="dxa"/>
            <w:vMerge/>
          </w:tcPr>
          <w:p w:rsidR="00733531" w:rsidRPr="00B16EE3" w:rsidRDefault="00733531" w:rsidP="00B16EE3">
            <w:pPr>
              <w:pStyle w:val="ConsPlusNormal"/>
              <w:ind w:firstLine="709"/>
              <w:jc w:val="both"/>
              <w:rPr>
                <w:rFonts w:ascii="Times New Roman" w:hAnsi="Times New Roman" w:cs="Times New Roman"/>
                <w:sz w:val="28"/>
                <w:szCs w:val="28"/>
              </w:rPr>
            </w:pPr>
          </w:p>
        </w:tc>
        <w:tc>
          <w:tcPr>
            <w:tcW w:w="0" w:type="auto"/>
            <w:tcBorders>
              <w:top w:val="nil"/>
              <w:bottom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от 2 лет до 5 лет</w:t>
            </w:r>
          </w:p>
        </w:tc>
        <w:tc>
          <w:tcPr>
            <w:tcW w:w="0" w:type="auto"/>
            <w:tcBorders>
              <w:top w:val="nil"/>
              <w:bottom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6</w:t>
            </w:r>
          </w:p>
        </w:tc>
      </w:tr>
      <w:tr w:rsidR="00733531" w:rsidRPr="00B16EE3" w:rsidTr="00733531">
        <w:trPr>
          <w:trHeight w:val="125"/>
        </w:trPr>
        <w:tc>
          <w:tcPr>
            <w:tcW w:w="629" w:type="dxa"/>
            <w:vMerge/>
          </w:tcPr>
          <w:p w:rsidR="00733531" w:rsidRPr="00B16EE3" w:rsidRDefault="00733531" w:rsidP="00B16EE3">
            <w:pPr>
              <w:pStyle w:val="ConsPlusNormal"/>
              <w:ind w:firstLine="709"/>
              <w:jc w:val="both"/>
              <w:rPr>
                <w:rFonts w:ascii="Times New Roman" w:hAnsi="Times New Roman" w:cs="Times New Roman"/>
                <w:sz w:val="28"/>
                <w:szCs w:val="28"/>
              </w:rPr>
            </w:pPr>
          </w:p>
        </w:tc>
        <w:tc>
          <w:tcPr>
            <w:tcW w:w="0" w:type="auto"/>
            <w:tcBorders>
              <w:top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свыше 5 лет</w:t>
            </w:r>
          </w:p>
        </w:tc>
        <w:tc>
          <w:tcPr>
            <w:tcW w:w="0" w:type="auto"/>
            <w:tcBorders>
              <w:top w:val="nil"/>
            </w:tcBorders>
          </w:tcPr>
          <w:p w:rsidR="00733531" w:rsidRPr="00B16EE3" w:rsidRDefault="00733531"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w:t>
            </w:r>
          </w:p>
        </w:tc>
      </w:tr>
    </w:tbl>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4.2. После оценки комиссией всех участников конкурса по каждому из показ</w:t>
      </w:r>
      <w:r w:rsidRPr="00B16EE3">
        <w:rPr>
          <w:rFonts w:ascii="Times New Roman" w:hAnsi="Times New Roman" w:cs="Times New Roman"/>
          <w:sz w:val="28"/>
          <w:szCs w:val="28"/>
        </w:rPr>
        <w:t>а</w:t>
      </w:r>
      <w:r w:rsidRPr="00B16EE3">
        <w:rPr>
          <w:rFonts w:ascii="Times New Roman" w:hAnsi="Times New Roman" w:cs="Times New Roman"/>
          <w:sz w:val="28"/>
          <w:szCs w:val="28"/>
        </w:rPr>
        <w:t>телей проводится суммирование баллов, полученных отдельным участником, по всем показателям.</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4.3. Каждой заявке на участие в открытом конкурсе присваивается порядк</w:t>
      </w:r>
      <w:r w:rsidRPr="00B16EE3">
        <w:rPr>
          <w:rFonts w:ascii="Times New Roman" w:hAnsi="Times New Roman" w:cs="Times New Roman"/>
          <w:sz w:val="28"/>
          <w:szCs w:val="28"/>
        </w:rPr>
        <w:t>о</w:t>
      </w:r>
      <w:r w:rsidRPr="00B16EE3">
        <w:rPr>
          <w:rFonts w:ascii="Times New Roman" w:hAnsi="Times New Roman" w:cs="Times New Roman"/>
          <w:sz w:val="28"/>
          <w:szCs w:val="28"/>
        </w:rPr>
        <w:t>вый номер в порядке уменьшения ее оценки. Заявке на участие в конкурсе, пол</w:t>
      </w:r>
      <w:r w:rsidRPr="00B16EE3">
        <w:rPr>
          <w:rFonts w:ascii="Times New Roman" w:hAnsi="Times New Roman" w:cs="Times New Roman"/>
          <w:sz w:val="28"/>
          <w:szCs w:val="28"/>
        </w:rPr>
        <w:t>у</w:t>
      </w:r>
      <w:r w:rsidRPr="00B16EE3">
        <w:rPr>
          <w:rFonts w:ascii="Times New Roman" w:hAnsi="Times New Roman" w:cs="Times New Roman"/>
          <w:sz w:val="28"/>
          <w:szCs w:val="28"/>
        </w:rPr>
        <w:t>чившей высшую оценку, присваивается первый номер.</w:t>
      </w:r>
    </w:p>
    <w:p w:rsidR="00D77543" w:rsidRPr="00B16EE3" w:rsidRDefault="00D77543" w:rsidP="00733531">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4.4. В случае</w:t>
      </w:r>
      <w:proofErr w:type="gramStart"/>
      <w:r w:rsidRPr="00B16EE3">
        <w:rPr>
          <w:rFonts w:ascii="Times New Roman" w:hAnsi="Times New Roman" w:cs="Times New Roman"/>
          <w:sz w:val="28"/>
          <w:szCs w:val="28"/>
        </w:rPr>
        <w:t>,</w:t>
      </w:r>
      <w:proofErr w:type="gramEnd"/>
      <w:r w:rsidRPr="00B16EE3">
        <w:rPr>
          <w:rFonts w:ascii="Times New Roman" w:hAnsi="Times New Roman" w:cs="Times New Roman"/>
          <w:sz w:val="28"/>
          <w:szCs w:val="28"/>
        </w:rPr>
        <w:t xml:space="preserve"> если нескольким заявкам на участие в открытом конкурсе пр</w:t>
      </w:r>
      <w:r w:rsidRPr="00B16EE3">
        <w:rPr>
          <w:rFonts w:ascii="Times New Roman" w:hAnsi="Times New Roman" w:cs="Times New Roman"/>
          <w:sz w:val="28"/>
          <w:szCs w:val="28"/>
        </w:rPr>
        <w:t>и</w:t>
      </w:r>
      <w:r w:rsidRPr="00B16EE3">
        <w:rPr>
          <w:rFonts w:ascii="Times New Roman" w:hAnsi="Times New Roman" w:cs="Times New Roman"/>
          <w:sz w:val="28"/>
          <w:szCs w:val="28"/>
        </w:rPr>
        <w:t>своен первый номер, победителем открытого конкурса признается участник откр</w:t>
      </w:r>
      <w:r w:rsidRPr="00B16EE3">
        <w:rPr>
          <w:rFonts w:ascii="Times New Roman" w:hAnsi="Times New Roman" w:cs="Times New Roman"/>
          <w:sz w:val="28"/>
          <w:szCs w:val="28"/>
        </w:rPr>
        <w:t>ы</w:t>
      </w:r>
      <w:r w:rsidRPr="00B16EE3">
        <w:rPr>
          <w:rFonts w:ascii="Times New Roman" w:hAnsi="Times New Roman" w:cs="Times New Roman"/>
          <w:sz w:val="28"/>
          <w:szCs w:val="28"/>
        </w:rPr>
        <w:t>того конкурса, по предложению которого установлен маршрут регулярных перев</w:t>
      </w:r>
      <w:r w:rsidRPr="00B16EE3">
        <w:rPr>
          <w:rFonts w:ascii="Times New Roman" w:hAnsi="Times New Roman" w:cs="Times New Roman"/>
          <w:sz w:val="28"/>
          <w:szCs w:val="28"/>
        </w:rPr>
        <w:t>о</w:t>
      </w:r>
      <w:r w:rsidRPr="00B16EE3">
        <w:rPr>
          <w:rFonts w:ascii="Times New Roman" w:hAnsi="Times New Roman" w:cs="Times New Roman"/>
          <w:sz w:val="28"/>
          <w:szCs w:val="28"/>
        </w:rPr>
        <w:t>зок, а при отсутствии такого участника - участник открытого конкурса, заявка кот</w:t>
      </w:r>
      <w:r w:rsidRPr="00B16EE3">
        <w:rPr>
          <w:rFonts w:ascii="Times New Roman" w:hAnsi="Times New Roman" w:cs="Times New Roman"/>
          <w:sz w:val="28"/>
          <w:szCs w:val="28"/>
        </w:rPr>
        <w:t>о</w:t>
      </w:r>
      <w:r w:rsidRPr="00B16EE3">
        <w:rPr>
          <w:rFonts w:ascii="Times New Roman" w:hAnsi="Times New Roman" w:cs="Times New Roman"/>
          <w:sz w:val="28"/>
          <w:szCs w:val="28"/>
        </w:rPr>
        <w:t>рого подана ранее других заявок, получивших высшую оценку.</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4.5. Результат проведения конкурса оформляется протоколом. Протокол об итогах конкурса подписывается всеми присутствующими на заседании членами к</w:t>
      </w:r>
      <w:r w:rsidRPr="00B16EE3">
        <w:rPr>
          <w:rFonts w:ascii="Times New Roman" w:hAnsi="Times New Roman" w:cs="Times New Roman"/>
          <w:sz w:val="28"/>
          <w:szCs w:val="28"/>
        </w:rPr>
        <w:t>о</w:t>
      </w:r>
      <w:r w:rsidRPr="00B16EE3">
        <w:rPr>
          <w:rFonts w:ascii="Times New Roman" w:hAnsi="Times New Roman" w:cs="Times New Roman"/>
          <w:sz w:val="28"/>
          <w:szCs w:val="28"/>
        </w:rPr>
        <w:t>миссии в течение дня, следующего после дня подведения итогов конкурса. Днем подведения итогов конкурса считается последний день оценки предоставленных д</w:t>
      </w:r>
      <w:r w:rsidRPr="00B16EE3">
        <w:rPr>
          <w:rFonts w:ascii="Times New Roman" w:hAnsi="Times New Roman" w:cs="Times New Roman"/>
          <w:sz w:val="28"/>
          <w:szCs w:val="28"/>
        </w:rPr>
        <w:t>о</w:t>
      </w:r>
      <w:r w:rsidRPr="00B16EE3">
        <w:rPr>
          <w:rFonts w:ascii="Times New Roman" w:hAnsi="Times New Roman" w:cs="Times New Roman"/>
          <w:sz w:val="28"/>
          <w:szCs w:val="28"/>
        </w:rPr>
        <w:t xml:space="preserve">кументов. Протокол составляется в одном экземпляре, который хранится в </w:t>
      </w:r>
      <w:r w:rsidR="00F84C86">
        <w:rPr>
          <w:rFonts w:ascii="Times New Roman" w:hAnsi="Times New Roman" w:cs="Times New Roman"/>
          <w:sz w:val="28"/>
          <w:szCs w:val="28"/>
        </w:rPr>
        <w:t>Отделе</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Участники конкурса имеют право ознакомиться с протоколом любым досту</w:t>
      </w:r>
      <w:r w:rsidRPr="00B16EE3">
        <w:rPr>
          <w:rFonts w:ascii="Times New Roman" w:hAnsi="Times New Roman" w:cs="Times New Roman"/>
          <w:sz w:val="28"/>
          <w:szCs w:val="28"/>
        </w:rPr>
        <w:t>п</w:t>
      </w:r>
      <w:r w:rsidRPr="00B16EE3">
        <w:rPr>
          <w:rFonts w:ascii="Times New Roman" w:hAnsi="Times New Roman" w:cs="Times New Roman"/>
          <w:sz w:val="28"/>
          <w:szCs w:val="28"/>
        </w:rPr>
        <w:t>ным для них способом.</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4.6. Информация об итогах конкурса размещается на официальном сайте </w:t>
      </w:r>
      <w:r w:rsidR="00733531" w:rsidRPr="00B16EE3">
        <w:rPr>
          <w:rFonts w:ascii="Times New Roman" w:hAnsi="Times New Roman" w:cs="Times New Roman"/>
          <w:sz w:val="28"/>
          <w:szCs w:val="28"/>
        </w:rPr>
        <w:t>А</w:t>
      </w:r>
      <w:r w:rsidR="00733531" w:rsidRPr="00B16EE3">
        <w:rPr>
          <w:rFonts w:ascii="Times New Roman" w:hAnsi="Times New Roman" w:cs="Times New Roman"/>
          <w:sz w:val="28"/>
          <w:szCs w:val="28"/>
        </w:rPr>
        <w:t>д</w:t>
      </w:r>
      <w:r w:rsidR="00733531" w:rsidRPr="00B16EE3">
        <w:rPr>
          <w:rFonts w:ascii="Times New Roman" w:hAnsi="Times New Roman" w:cs="Times New Roman"/>
          <w:sz w:val="28"/>
          <w:szCs w:val="28"/>
        </w:rPr>
        <w:t xml:space="preserve">министрации </w:t>
      </w:r>
      <w:r w:rsidRPr="00B16EE3">
        <w:rPr>
          <w:rFonts w:ascii="Times New Roman" w:hAnsi="Times New Roman" w:cs="Times New Roman"/>
          <w:sz w:val="28"/>
          <w:szCs w:val="28"/>
        </w:rPr>
        <w:t>района в течение 3 рабочих дней, следующих после дня подписания протокола.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4.7. В случае</w:t>
      </w:r>
      <w:proofErr w:type="gramStart"/>
      <w:r w:rsidRPr="00B16EE3">
        <w:rPr>
          <w:rFonts w:ascii="Times New Roman" w:hAnsi="Times New Roman" w:cs="Times New Roman"/>
          <w:sz w:val="28"/>
          <w:szCs w:val="28"/>
        </w:rPr>
        <w:t>,</w:t>
      </w:r>
      <w:proofErr w:type="gramEnd"/>
      <w:r w:rsidRPr="00B16EE3">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курсной документацией маршрута регулярных перевозок.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4.8. Результаты конкурса могут быть обжалованы в судебном порядке.</w:t>
      </w:r>
    </w:p>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733531">
      <w:pPr>
        <w:pStyle w:val="ConsPlusNormal"/>
        <w:jc w:val="center"/>
        <w:outlineLvl w:val="1"/>
        <w:rPr>
          <w:rFonts w:ascii="Times New Roman" w:hAnsi="Times New Roman" w:cs="Times New Roman"/>
          <w:sz w:val="28"/>
          <w:szCs w:val="28"/>
        </w:rPr>
      </w:pPr>
      <w:r w:rsidRPr="00B16EE3">
        <w:rPr>
          <w:rFonts w:ascii="Times New Roman" w:hAnsi="Times New Roman" w:cs="Times New Roman"/>
          <w:sz w:val="28"/>
          <w:szCs w:val="28"/>
        </w:rPr>
        <w:t>5. Выдача свидетельства об осуществлении перевозок по</w:t>
      </w:r>
      <w:r w:rsidR="00733531">
        <w:rPr>
          <w:rFonts w:ascii="Times New Roman" w:hAnsi="Times New Roman" w:cs="Times New Roman"/>
          <w:sz w:val="28"/>
          <w:szCs w:val="28"/>
        </w:rPr>
        <w:t xml:space="preserve"> </w:t>
      </w:r>
      <w:r w:rsidRPr="00B16EE3">
        <w:rPr>
          <w:rFonts w:ascii="Times New Roman" w:hAnsi="Times New Roman" w:cs="Times New Roman"/>
          <w:sz w:val="28"/>
          <w:szCs w:val="28"/>
        </w:rPr>
        <w:t>муниципальному маршр</w:t>
      </w:r>
      <w:r w:rsidRPr="00B16EE3">
        <w:rPr>
          <w:rFonts w:ascii="Times New Roman" w:hAnsi="Times New Roman" w:cs="Times New Roman"/>
          <w:sz w:val="28"/>
          <w:szCs w:val="28"/>
        </w:rPr>
        <w:t>у</w:t>
      </w:r>
      <w:r w:rsidRPr="00B16EE3">
        <w:rPr>
          <w:rFonts w:ascii="Times New Roman" w:hAnsi="Times New Roman" w:cs="Times New Roman"/>
          <w:sz w:val="28"/>
          <w:szCs w:val="28"/>
        </w:rPr>
        <w:t>ту регулярных перевозок и карт</w:t>
      </w:r>
      <w:r w:rsidR="00733531">
        <w:rPr>
          <w:rFonts w:ascii="Times New Roman" w:hAnsi="Times New Roman" w:cs="Times New Roman"/>
          <w:sz w:val="28"/>
          <w:szCs w:val="28"/>
        </w:rPr>
        <w:t xml:space="preserve"> </w:t>
      </w:r>
      <w:r w:rsidRPr="00B16EE3">
        <w:rPr>
          <w:rFonts w:ascii="Times New Roman" w:hAnsi="Times New Roman" w:cs="Times New Roman"/>
          <w:sz w:val="28"/>
          <w:szCs w:val="28"/>
        </w:rPr>
        <w:t>соответствующего маршрута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5.1. </w:t>
      </w:r>
      <w:proofErr w:type="gramStart"/>
      <w:r w:rsidRPr="00B16EE3">
        <w:rPr>
          <w:rFonts w:ascii="Times New Roman" w:hAnsi="Times New Roman" w:cs="Times New Roman"/>
          <w:sz w:val="28"/>
          <w:szCs w:val="28"/>
        </w:rPr>
        <w:t>По результатам открытого конкурса свидетельство об осуществлении п</w:t>
      </w:r>
      <w:r w:rsidRPr="00B16EE3">
        <w:rPr>
          <w:rFonts w:ascii="Times New Roman" w:hAnsi="Times New Roman" w:cs="Times New Roman"/>
          <w:sz w:val="28"/>
          <w:szCs w:val="28"/>
        </w:rPr>
        <w:t>е</w:t>
      </w:r>
      <w:r w:rsidRPr="00B16EE3">
        <w:rPr>
          <w:rFonts w:ascii="Times New Roman" w:hAnsi="Times New Roman" w:cs="Times New Roman"/>
          <w:sz w:val="28"/>
          <w:szCs w:val="28"/>
        </w:rPr>
        <w:t>ревозок по маршруту регулярных перевозок и карты маршрута регулярных перев</w:t>
      </w:r>
      <w:r w:rsidRPr="00B16EE3">
        <w:rPr>
          <w:rFonts w:ascii="Times New Roman" w:hAnsi="Times New Roman" w:cs="Times New Roman"/>
          <w:sz w:val="28"/>
          <w:szCs w:val="28"/>
        </w:rPr>
        <w:t>о</w:t>
      </w:r>
      <w:r w:rsidRPr="00B16EE3">
        <w:rPr>
          <w:rFonts w:ascii="Times New Roman" w:hAnsi="Times New Roman" w:cs="Times New Roman"/>
          <w:sz w:val="28"/>
          <w:szCs w:val="28"/>
        </w:rPr>
        <w:t>зок выдаются победителю этого конкурса, а в случае, если этот конкурс был пр</w:t>
      </w:r>
      <w:r w:rsidRPr="00B16EE3">
        <w:rPr>
          <w:rFonts w:ascii="Times New Roman" w:hAnsi="Times New Roman" w:cs="Times New Roman"/>
          <w:sz w:val="28"/>
          <w:szCs w:val="28"/>
        </w:rPr>
        <w:t>и</w:t>
      </w:r>
      <w:r w:rsidRPr="00B16EE3">
        <w:rPr>
          <w:rFonts w:ascii="Times New Roman" w:hAnsi="Times New Roman" w:cs="Times New Roman"/>
          <w:sz w:val="28"/>
          <w:szCs w:val="28"/>
        </w:rPr>
        <w:t>знан не состоявшимся в связи с тем, что только одна заявка на участие в этом 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B16EE3">
        <w:rPr>
          <w:rFonts w:ascii="Times New Roman" w:hAnsi="Times New Roman" w:cs="Times New Roman"/>
          <w:sz w:val="28"/>
          <w:szCs w:val="28"/>
        </w:rPr>
        <w:t xml:space="preserve">, </w:t>
      </w:r>
      <w:proofErr w:type="gramStart"/>
      <w:r w:rsidRPr="00B16EE3">
        <w:rPr>
          <w:rFonts w:ascii="Times New Roman" w:hAnsi="Times New Roman" w:cs="Times New Roman"/>
          <w:sz w:val="28"/>
          <w:szCs w:val="28"/>
        </w:rPr>
        <w:t>подавшим</w:t>
      </w:r>
      <w:proofErr w:type="gramEnd"/>
      <w:r w:rsidRPr="00B16EE3">
        <w:rPr>
          <w:rFonts w:ascii="Times New Roman" w:hAnsi="Times New Roman" w:cs="Times New Roman"/>
          <w:sz w:val="28"/>
          <w:szCs w:val="28"/>
        </w:rPr>
        <w:t xml:space="preserve"> такую заявку на участие в </w:t>
      </w:r>
      <w:r w:rsidRPr="00B16EE3">
        <w:rPr>
          <w:rFonts w:ascii="Times New Roman" w:hAnsi="Times New Roman" w:cs="Times New Roman"/>
          <w:sz w:val="28"/>
          <w:szCs w:val="28"/>
        </w:rPr>
        <w:lastRenderedPageBreak/>
        <w:t>открытом конкурсе.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5.2. По результатам открытого конкурса свидетельство об осуществлении п</w:t>
      </w:r>
      <w:r w:rsidRPr="00B16EE3">
        <w:rPr>
          <w:rFonts w:ascii="Times New Roman" w:hAnsi="Times New Roman" w:cs="Times New Roman"/>
          <w:sz w:val="28"/>
          <w:szCs w:val="28"/>
        </w:rPr>
        <w:t>е</w:t>
      </w:r>
      <w:r w:rsidRPr="00B16EE3">
        <w:rPr>
          <w:rFonts w:ascii="Times New Roman" w:hAnsi="Times New Roman" w:cs="Times New Roman"/>
          <w:sz w:val="28"/>
          <w:szCs w:val="28"/>
        </w:rPr>
        <w:t>ревозок по маршруту регулярных перевозок и карты маршрута регулярных перев</w:t>
      </w:r>
      <w:r w:rsidRPr="00B16EE3">
        <w:rPr>
          <w:rFonts w:ascii="Times New Roman" w:hAnsi="Times New Roman" w:cs="Times New Roman"/>
          <w:sz w:val="28"/>
          <w:szCs w:val="28"/>
        </w:rPr>
        <w:t>о</w:t>
      </w:r>
      <w:r w:rsidRPr="00B16EE3">
        <w:rPr>
          <w:rFonts w:ascii="Times New Roman" w:hAnsi="Times New Roman" w:cs="Times New Roman"/>
          <w:sz w:val="28"/>
          <w:szCs w:val="28"/>
        </w:rPr>
        <w:t>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w:t>
      </w:r>
      <w:r w:rsidRPr="00B16EE3">
        <w:rPr>
          <w:rFonts w:ascii="Times New Roman" w:hAnsi="Times New Roman" w:cs="Times New Roman"/>
          <w:sz w:val="28"/>
          <w:szCs w:val="28"/>
        </w:rPr>
        <w:t>ь</w:t>
      </w:r>
      <w:r w:rsidRPr="00B16EE3">
        <w:rPr>
          <w:rFonts w:ascii="Times New Roman" w:hAnsi="Times New Roman" w:cs="Times New Roman"/>
          <w:sz w:val="28"/>
          <w:szCs w:val="28"/>
        </w:rPr>
        <w:t>ства: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w:t>
      </w:r>
      <w:r w:rsidRPr="00B16EE3">
        <w:rPr>
          <w:rFonts w:ascii="Times New Roman" w:hAnsi="Times New Roman" w:cs="Times New Roman"/>
          <w:sz w:val="28"/>
          <w:szCs w:val="28"/>
        </w:rPr>
        <w:t>н</w:t>
      </w:r>
      <w:r w:rsidRPr="00B16EE3">
        <w:rPr>
          <w:rFonts w:ascii="Times New Roman" w:hAnsi="Times New Roman" w:cs="Times New Roman"/>
          <w:sz w:val="28"/>
          <w:szCs w:val="28"/>
        </w:rPr>
        <w:t>ное свидетельство, с заявлением о прекращении действия свидетельства;</w:t>
      </w:r>
    </w:p>
    <w:p w:rsidR="00D77543" w:rsidRPr="00B16EE3" w:rsidRDefault="006D7D6A" w:rsidP="00B16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77543" w:rsidRPr="00B16EE3">
        <w:rPr>
          <w:rFonts w:ascii="Times New Roman" w:hAnsi="Times New Roman" w:cs="Times New Roman"/>
          <w:sz w:val="28"/>
          <w:szCs w:val="28"/>
        </w:rPr>
        <w:t>действие указанн</w:t>
      </w:r>
      <w:r>
        <w:rPr>
          <w:rFonts w:ascii="Times New Roman" w:hAnsi="Times New Roman" w:cs="Times New Roman"/>
          <w:sz w:val="28"/>
          <w:szCs w:val="28"/>
        </w:rPr>
        <w:t>ого</w:t>
      </w:r>
      <w:r w:rsidR="00D77543" w:rsidRPr="00B16EE3">
        <w:rPr>
          <w:rFonts w:ascii="Times New Roman" w:hAnsi="Times New Roman" w:cs="Times New Roman"/>
          <w:sz w:val="28"/>
          <w:szCs w:val="28"/>
        </w:rPr>
        <w:t xml:space="preserve"> свидетельства об осуществлении перевозок по мар</w:t>
      </w:r>
      <w:r w:rsidR="00D77543" w:rsidRPr="00B16EE3">
        <w:rPr>
          <w:rFonts w:ascii="Times New Roman" w:hAnsi="Times New Roman" w:cs="Times New Roman"/>
          <w:sz w:val="28"/>
          <w:szCs w:val="28"/>
        </w:rPr>
        <w:t>ш</w:t>
      </w:r>
      <w:r w:rsidR="00D77543" w:rsidRPr="00B16EE3">
        <w:rPr>
          <w:rFonts w:ascii="Times New Roman" w:hAnsi="Times New Roman" w:cs="Times New Roman"/>
          <w:sz w:val="28"/>
          <w:szCs w:val="28"/>
        </w:rPr>
        <w:t>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t>дление указанн</w:t>
      </w:r>
      <w:r>
        <w:rPr>
          <w:rFonts w:ascii="Times New Roman" w:hAnsi="Times New Roman" w:cs="Times New Roman"/>
          <w:sz w:val="28"/>
          <w:szCs w:val="28"/>
        </w:rPr>
        <w:t>ого</w:t>
      </w:r>
      <w:r w:rsidR="00D77543" w:rsidRPr="00B16EE3">
        <w:rPr>
          <w:rFonts w:ascii="Times New Roman" w:hAnsi="Times New Roman" w:cs="Times New Roman"/>
          <w:sz w:val="28"/>
          <w:szCs w:val="28"/>
        </w:rPr>
        <w:t xml:space="preserve"> свидетельства об осуществлении перевозок по муниципальному маршруту регулярных перевозок и карт маршрута регулярных перевозок на мен</w:t>
      </w:r>
      <w:r w:rsidR="00D77543" w:rsidRPr="00B16EE3">
        <w:rPr>
          <w:rFonts w:ascii="Times New Roman" w:hAnsi="Times New Roman" w:cs="Times New Roman"/>
          <w:sz w:val="28"/>
          <w:szCs w:val="28"/>
        </w:rPr>
        <w:t>ь</w:t>
      </w:r>
      <w:r w:rsidR="00D77543" w:rsidRPr="00B16EE3">
        <w:rPr>
          <w:rFonts w:ascii="Times New Roman" w:hAnsi="Times New Roman" w:cs="Times New Roman"/>
          <w:sz w:val="28"/>
          <w:szCs w:val="28"/>
        </w:rPr>
        <w:t>ший срок допускается в случае, если по истечении этого срока в соответствии с д</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t>кументом планирования регулярных перевозок предусматривается отмена маршрута регулярных перевозок.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5.3. Свидетельство об осуществлении перевозок по муниципальному маршр</w:t>
      </w:r>
      <w:r w:rsidRPr="00B16EE3">
        <w:rPr>
          <w:rFonts w:ascii="Times New Roman" w:hAnsi="Times New Roman" w:cs="Times New Roman"/>
          <w:sz w:val="28"/>
          <w:szCs w:val="28"/>
        </w:rPr>
        <w:t>у</w:t>
      </w:r>
      <w:r w:rsidRPr="00B16EE3">
        <w:rPr>
          <w:rFonts w:ascii="Times New Roman" w:hAnsi="Times New Roman" w:cs="Times New Roman"/>
          <w:sz w:val="28"/>
          <w:szCs w:val="28"/>
        </w:rPr>
        <w:t>ту регулярных перевозок, карты соответств</w:t>
      </w:r>
      <w:r w:rsidR="006D2554">
        <w:rPr>
          <w:rFonts w:ascii="Times New Roman" w:hAnsi="Times New Roman" w:cs="Times New Roman"/>
          <w:sz w:val="28"/>
          <w:szCs w:val="28"/>
        </w:rPr>
        <w:t>ующего маршрута выдаются Админ</w:t>
      </w:r>
      <w:r w:rsidR="006D2554">
        <w:rPr>
          <w:rFonts w:ascii="Times New Roman" w:hAnsi="Times New Roman" w:cs="Times New Roman"/>
          <w:sz w:val="28"/>
          <w:szCs w:val="28"/>
        </w:rPr>
        <w:t>и</w:t>
      </w:r>
      <w:r w:rsidR="006D2554">
        <w:rPr>
          <w:rFonts w:ascii="Times New Roman" w:hAnsi="Times New Roman" w:cs="Times New Roman"/>
          <w:sz w:val="28"/>
          <w:szCs w:val="28"/>
        </w:rPr>
        <w:t>страцией Шелаболихинского района</w:t>
      </w:r>
      <w:r w:rsidRPr="00B16EE3">
        <w:rPr>
          <w:rFonts w:ascii="Times New Roman" w:hAnsi="Times New Roman" w:cs="Times New Roman"/>
          <w:sz w:val="28"/>
          <w:szCs w:val="28"/>
        </w:rPr>
        <w:t>, устано</w:t>
      </w:r>
      <w:r w:rsidR="006D2554">
        <w:rPr>
          <w:rFonts w:ascii="Times New Roman" w:hAnsi="Times New Roman" w:cs="Times New Roman"/>
          <w:sz w:val="28"/>
          <w:szCs w:val="28"/>
        </w:rPr>
        <w:t>вившие</w:t>
      </w:r>
      <w:r w:rsidRPr="00B16EE3">
        <w:rPr>
          <w:rFonts w:ascii="Times New Roman" w:hAnsi="Times New Roman" w:cs="Times New Roman"/>
          <w:sz w:val="28"/>
          <w:szCs w:val="28"/>
        </w:rPr>
        <w:t xml:space="preserve"> данные маршруты.</w:t>
      </w:r>
    </w:p>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6D7D6A">
      <w:pPr>
        <w:pStyle w:val="ConsPlusNormal"/>
        <w:jc w:val="center"/>
        <w:outlineLvl w:val="1"/>
        <w:rPr>
          <w:rFonts w:ascii="Times New Roman" w:hAnsi="Times New Roman" w:cs="Times New Roman"/>
          <w:sz w:val="28"/>
          <w:szCs w:val="28"/>
        </w:rPr>
      </w:pPr>
      <w:r w:rsidRPr="00B16EE3">
        <w:rPr>
          <w:rFonts w:ascii="Times New Roman" w:hAnsi="Times New Roman" w:cs="Times New Roman"/>
          <w:sz w:val="28"/>
          <w:szCs w:val="28"/>
        </w:rPr>
        <w:t>6. Порядок работы комиссии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6.1. Руководство комиссией осуществляет председатель комиссии, который определяет повестку и дату заседания комиссии.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6.2. Заседание комиссии считается правомочным, если в нем принимает уч</w:t>
      </w:r>
      <w:r w:rsidRPr="00B16EE3">
        <w:rPr>
          <w:rFonts w:ascii="Times New Roman" w:hAnsi="Times New Roman" w:cs="Times New Roman"/>
          <w:sz w:val="28"/>
          <w:szCs w:val="28"/>
        </w:rPr>
        <w:t>а</w:t>
      </w:r>
      <w:r w:rsidRPr="00B16EE3">
        <w:rPr>
          <w:rFonts w:ascii="Times New Roman" w:hAnsi="Times New Roman" w:cs="Times New Roman"/>
          <w:sz w:val="28"/>
          <w:szCs w:val="28"/>
        </w:rPr>
        <w:t>стие 2/3 состава комиссии и более.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6.3. Решение комиссии принимается большинством голосов от присутству</w:t>
      </w:r>
      <w:r w:rsidRPr="00B16EE3">
        <w:rPr>
          <w:rFonts w:ascii="Times New Roman" w:hAnsi="Times New Roman" w:cs="Times New Roman"/>
          <w:sz w:val="28"/>
          <w:szCs w:val="28"/>
        </w:rPr>
        <w:t>ю</w:t>
      </w:r>
      <w:r w:rsidRPr="00B16EE3">
        <w:rPr>
          <w:rFonts w:ascii="Times New Roman" w:hAnsi="Times New Roman" w:cs="Times New Roman"/>
          <w:sz w:val="28"/>
          <w:szCs w:val="28"/>
        </w:rPr>
        <w:t>щих на заседании членов комиссии. В случае равенства голосов решающим является голос председателя комиссии.</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6.4. Решения комиссии оформляется протоколом, который подписывается всеми членами комиссии, принимавшими участие в заседании. Особое мнение чл</w:t>
      </w:r>
      <w:r w:rsidRPr="00B16EE3">
        <w:rPr>
          <w:rFonts w:ascii="Times New Roman" w:hAnsi="Times New Roman" w:cs="Times New Roman"/>
          <w:sz w:val="28"/>
          <w:szCs w:val="28"/>
        </w:rPr>
        <w:t>е</w:t>
      </w:r>
      <w:r w:rsidRPr="00B16EE3">
        <w:rPr>
          <w:rFonts w:ascii="Times New Roman" w:hAnsi="Times New Roman" w:cs="Times New Roman"/>
          <w:sz w:val="28"/>
          <w:szCs w:val="28"/>
        </w:rPr>
        <w:t>нов комиссии прикладывается в письменной форме к протоколу заседания.</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6.5. </w:t>
      </w:r>
      <w:r w:rsidR="006D7D6A">
        <w:rPr>
          <w:rFonts w:ascii="Times New Roman" w:hAnsi="Times New Roman" w:cs="Times New Roman"/>
          <w:sz w:val="28"/>
          <w:szCs w:val="28"/>
        </w:rPr>
        <w:t>Конкурсная комиссия</w:t>
      </w:r>
      <w:r w:rsidRPr="00B16EE3">
        <w:rPr>
          <w:rFonts w:ascii="Times New Roman" w:hAnsi="Times New Roman" w:cs="Times New Roman"/>
          <w:sz w:val="28"/>
          <w:szCs w:val="28"/>
        </w:rPr>
        <w:t>:</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xml:space="preserve">- готовит и размещает информационное сообщение о проведении конкурса и его итогах на официальном сайте </w:t>
      </w:r>
      <w:r w:rsidR="006D7D6A" w:rsidRPr="00B16EE3">
        <w:rPr>
          <w:rFonts w:ascii="Times New Roman" w:hAnsi="Times New Roman" w:cs="Times New Roman"/>
          <w:sz w:val="28"/>
          <w:szCs w:val="28"/>
        </w:rPr>
        <w:t xml:space="preserve">Администрации </w:t>
      </w:r>
      <w:r w:rsidRPr="00B16EE3">
        <w:rPr>
          <w:rFonts w:ascii="Times New Roman" w:hAnsi="Times New Roman" w:cs="Times New Roman"/>
          <w:sz w:val="28"/>
          <w:szCs w:val="28"/>
        </w:rPr>
        <w:t>района;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определяет сроки подачи и рассмотрения заявок на участие в конкурсе и прилагаемых документов;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определяет место предоставления конкурсных заявок;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осуществляет сбор и регистрацию конкурсных заявок;</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lastRenderedPageBreak/>
        <w:t>- проводит конкурс;</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принимает решение о допуске или отказе в допуске претендентов к участию в конкурсе;</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запрашивает у организаций сведения, необходимые для проверки достове</w:t>
      </w:r>
      <w:r w:rsidRPr="00B16EE3">
        <w:rPr>
          <w:rFonts w:ascii="Times New Roman" w:hAnsi="Times New Roman" w:cs="Times New Roman"/>
          <w:sz w:val="28"/>
          <w:szCs w:val="28"/>
        </w:rPr>
        <w:t>р</w:t>
      </w:r>
      <w:r w:rsidRPr="00B16EE3">
        <w:rPr>
          <w:rFonts w:ascii="Times New Roman" w:hAnsi="Times New Roman" w:cs="Times New Roman"/>
          <w:sz w:val="28"/>
          <w:szCs w:val="28"/>
        </w:rPr>
        <w:t>ности поданных документов;</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производит оценку документов, предоставленных участниками конкурса;</w:t>
      </w:r>
    </w:p>
    <w:p w:rsidR="00D77543" w:rsidRPr="00B16EE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определяет победителей конкурса;</w:t>
      </w:r>
    </w:p>
    <w:p w:rsidR="00D77543" w:rsidRDefault="00D77543" w:rsidP="00B16EE3">
      <w:pPr>
        <w:pStyle w:val="ConsPlusNormal"/>
        <w:ind w:firstLine="709"/>
        <w:jc w:val="both"/>
        <w:rPr>
          <w:rFonts w:ascii="Times New Roman" w:hAnsi="Times New Roman" w:cs="Times New Roman"/>
          <w:sz w:val="28"/>
          <w:szCs w:val="28"/>
        </w:rPr>
      </w:pPr>
      <w:r w:rsidRPr="00B16EE3">
        <w:rPr>
          <w:rFonts w:ascii="Times New Roman" w:hAnsi="Times New Roman" w:cs="Times New Roman"/>
          <w:sz w:val="28"/>
          <w:szCs w:val="28"/>
        </w:rPr>
        <w:t>- разъясняет содержание конкурсной документации.</w:t>
      </w:r>
    </w:p>
    <w:p w:rsidR="00FB27B6" w:rsidRDefault="00FB27B6" w:rsidP="00B16EE3">
      <w:pPr>
        <w:pStyle w:val="ConsPlusNormal"/>
        <w:ind w:firstLine="709"/>
        <w:jc w:val="both"/>
        <w:rPr>
          <w:rFonts w:ascii="Times New Roman" w:hAnsi="Times New Roman" w:cs="Times New Roman"/>
          <w:sz w:val="28"/>
          <w:szCs w:val="28"/>
        </w:rPr>
      </w:pPr>
    </w:p>
    <w:p w:rsidR="00792DCF" w:rsidRDefault="00792DCF" w:rsidP="00B16EE3">
      <w:pPr>
        <w:pStyle w:val="ConsPlusNormal"/>
        <w:ind w:firstLine="709"/>
        <w:jc w:val="both"/>
        <w:rPr>
          <w:rFonts w:ascii="Times New Roman" w:hAnsi="Times New Roman" w:cs="Times New Roman"/>
          <w:sz w:val="28"/>
          <w:szCs w:val="28"/>
        </w:rPr>
      </w:pPr>
    </w:p>
    <w:p w:rsidR="000F04BC" w:rsidRDefault="000F04B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61"/>
      </w:tblGrid>
      <w:tr w:rsidR="000F04BC" w:rsidTr="007313F8">
        <w:tc>
          <w:tcPr>
            <w:tcW w:w="5353" w:type="dxa"/>
          </w:tcPr>
          <w:p w:rsidR="000F04BC" w:rsidRDefault="000F04BC" w:rsidP="000F04BC">
            <w:pPr>
              <w:pStyle w:val="ConsPlusNormal"/>
              <w:jc w:val="both"/>
              <w:outlineLvl w:val="1"/>
              <w:rPr>
                <w:rFonts w:ascii="Times New Roman" w:hAnsi="Times New Roman" w:cs="Times New Roman"/>
                <w:sz w:val="28"/>
                <w:szCs w:val="28"/>
              </w:rPr>
            </w:pPr>
          </w:p>
        </w:tc>
        <w:tc>
          <w:tcPr>
            <w:tcW w:w="4961" w:type="dxa"/>
          </w:tcPr>
          <w:p w:rsidR="000F04BC" w:rsidRPr="00B16EE3" w:rsidRDefault="000F04BC" w:rsidP="00B67ED0">
            <w:pPr>
              <w:pStyle w:val="ConsPlusNormal"/>
              <w:jc w:val="both"/>
              <w:outlineLvl w:val="1"/>
              <w:rPr>
                <w:rFonts w:ascii="Times New Roman" w:hAnsi="Times New Roman" w:cs="Times New Roman"/>
                <w:sz w:val="28"/>
                <w:szCs w:val="28"/>
              </w:rPr>
            </w:pPr>
            <w:r w:rsidRPr="00B16EE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16EE3">
              <w:rPr>
                <w:rFonts w:ascii="Times New Roman" w:hAnsi="Times New Roman" w:cs="Times New Roman"/>
                <w:sz w:val="28"/>
                <w:szCs w:val="28"/>
              </w:rPr>
              <w:t xml:space="preserve"> 1</w:t>
            </w:r>
            <w:r w:rsidR="00D87B2F">
              <w:rPr>
                <w:rFonts w:ascii="Times New Roman" w:hAnsi="Times New Roman" w:cs="Times New Roman"/>
                <w:sz w:val="28"/>
                <w:szCs w:val="28"/>
              </w:rPr>
              <w:t xml:space="preserve"> </w:t>
            </w:r>
            <w:proofErr w:type="gramStart"/>
            <w:r w:rsidR="00D87B2F">
              <w:rPr>
                <w:rFonts w:ascii="Times New Roman" w:hAnsi="Times New Roman" w:cs="Times New Roman"/>
                <w:sz w:val="28"/>
                <w:szCs w:val="28"/>
              </w:rPr>
              <w:t>к Положению о</w:t>
            </w:r>
            <w:r w:rsidRPr="00B16EE3">
              <w:rPr>
                <w:rFonts w:ascii="Times New Roman" w:hAnsi="Times New Roman" w:cs="Times New Roman"/>
                <w:sz w:val="28"/>
                <w:szCs w:val="28"/>
              </w:rPr>
              <w:t xml:space="preserve"> п</w:t>
            </w:r>
            <w:r w:rsidRPr="00B16EE3">
              <w:rPr>
                <w:rFonts w:ascii="Times New Roman" w:hAnsi="Times New Roman" w:cs="Times New Roman"/>
                <w:sz w:val="28"/>
                <w:szCs w:val="28"/>
              </w:rPr>
              <w:t>о</w:t>
            </w:r>
            <w:r w:rsidRPr="00B16EE3">
              <w:rPr>
                <w:rFonts w:ascii="Times New Roman" w:hAnsi="Times New Roman" w:cs="Times New Roman"/>
                <w:sz w:val="28"/>
                <w:szCs w:val="28"/>
              </w:rPr>
              <w:t>ряд</w:t>
            </w:r>
            <w:r w:rsidR="00D87B2F">
              <w:rPr>
                <w:rFonts w:ascii="Times New Roman" w:hAnsi="Times New Roman" w:cs="Times New Roman"/>
                <w:sz w:val="28"/>
                <w:szCs w:val="28"/>
              </w:rPr>
              <w:t xml:space="preserve">ке </w:t>
            </w:r>
            <w:r w:rsidRPr="00B16EE3">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B16EE3">
              <w:rPr>
                <w:rFonts w:ascii="Times New Roman" w:hAnsi="Times New Roman" w:cs="Times New Roman"/>
                <w:sz w:val="28"/>
                <w:szCs w:val="28"/>
              </w:rPr>
              <w:t>конкурса на право получения свидетельств</w:t>
            </w:r>
            <w:r w:rsidR="00D87B2F">
              <w:rPr>
                <w:rFonts w:ascii="Times New Roman" w:hAnsi="Times New Roman" w:cs="Times New Roman"/>
                <w:sz w:val="28"/>
                <w:szCs w:val="28"/>
              </w:rPr>
              <w:t>а</w:t>
            </w:r>
            <w:r>
              <w:rPr>
                <w:rFonts w:ascii="Times New Roman" w:hAnsi="Times New Roman" w:cs="Times New Roman"/>
                <w:sz w:val="28"/>
                <w:szCs w:val="28"/>
              </w:rPr>
              <w:t xml:space="preserve"> </w:t>
            </w:r>
            <w:r w:rsidRPr="00B16EE3">
              <w:rPr>
                <w:rFonts w:ascii="Times New Roman" w:hAnsi="Times New Roman" w:cs="Times New Roman"/>
                <w:sz w:val="28"/>
                <w:szCs w:val="28"/>
              </w:rPr>
              <w:t>об осуществлении перевозок по маршр</w:t>
            </w:r>
            <w:r w:rsidRPr="00B16EE3">
              <w:rPr>
                <w:rFonts w:ascii="Times New Roman" w:hAnsi="Times New Roman" w:cs="Times New Roman"/>
                <w:sz w:val="28"/>
                <w:szCs w:val="28"/>
              </w:rPr>
              <w:t>у</w:t>
            </w:r>
            <w:r w:rsidRPr="00B16EE3">
              <w:rPr>
                <w:rFonts w:ascii="Times New Roman" w:hAnsi="Times New Roman" w:cs="Times New Roman"/>
                <w:sz w:val="28"/>
                <w:szCs w:val="28"/>
              </w:rPr>
              <w:t>там</w:t>
            </w:r>
            <w:proofErr w:type="gramEnd"/>
            <w:r>
              <w:rPr>
                <w:rFonts w:ascii="Times New Roman" w:hAnsi="Times New Roman" w:cs="Times New Roman"/>
                <w:sz w:val="28"/>
                <w:szCs w:val="28"/>
              </w:rPr>
              <w:t xml:space="preserve"> </w:t>
            </w:r>
            <w:r w:rsidRPr="00B16EE3">
              <w:rPr>
                <w:rFonts w:ascii="Times New Roman" w:hAnsi="Times New Roman" w:cs="Times New Roman"/>
                <w:sz w:val="28"/>
                <w:szCs w:val="28"/>
              </w:rPr>
              <w:t>регулярных перевозок на террит</w:t>
            </w:r>
            <w:r w:rsidRPr="00B16EE3">
              <w:rPr>
                <w:rFonts w:ascii="Times New Roman" w:hAnsi="Times New Roman" w:cs="Times New Roman"/>
                <w:sz w:val="28"/>
                <w:szCs w:val="28"/>
              </w:rPr>
              <w:t>о</w:t>
            </w:r>
            <w:r w:rsidRPr="00B16EE3">
              <w:rPr>
                <w:rFonts w:ascii="Times New Roman" w:hAnsi="Times New Roman" w:cs="Times New Roman"/>
                <w:sz w:val="28"/>
                <w:szCs w:val="28"/>
              </w:rPr>
              <w:t>рии</w:t>
            </w:r>
            <w:r>
              <w:rPr>
                <w:rFonts w:ascii="Times New Roman" w:hAnsi="Times New Roman" w:cs="Times New Roman"/>
                <w:sz w:val="28"/>
                <w:szCs w:val="28"/>
              </w:rPr>
              <w:t xml:space="preserve"> </w:t>
            </w:r>
            <w:r w:rsidRPr="00B16EE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Ш</w:t>
            </w:r>
            <w:r>
              <w:rPr>
                <w:rFonts w:ascii="Times New Roman" w:hAnsi="Times New Roman" w:cs="Times New Roman"/>
                <w:sz w:val="28"/>
                <w:szCs w:val="28"/>
              </w:rPr>
              <w:t>е</w:t>
            </w:r>
            <w:r>
              <w:rPr>
                <w:rFonts w:ascii="Times New Roman" w:hAnsi="Times New Roman" w:cs="Times New Roman"/>
                <w:sz w:val="28"/>
                <w:szCs w:val="28"/>
              </w:rPr>
              <w:t>лаболихинский</w:t>
            </w:r>
            <w:r w:rsidRPr="00B16EE3">
              <w:rPr>
                <w:rFonts w:ascii="Times New Roman" w:hAnsi="Times New Roman" w:cs="Times New Roman"/>
                <w:sz w:val="28"/>
                <w:szCs w:val="28"/>
              </w:rPr>
              <w:t xml:space="preserve"> район Алтайского края</w:t>
            </w:r>
          </w:p>
          <w:p w:rsidR="000F04BC" w:rsidRDefault="000F04BC" w:rsidP="000F04BC">
            <w:pPr>
              <w:pStyle w:val="ConsPlusNormal"/>
              <w:jc w:val="both"/>
              <w:outlineLvl w:val="1"/>
              <w:rPr>
                <w:rFonts w:ascii="Times New Roman" w:hAnsi="Times New Roman" w:cs="Times New Roman"/>
                <w:sz w:val="28"/>
                <w:szCs w:val="28"/>
              </w:rPr>
            </w:pPr>
          </w:p>
        </w:tc>
      </w:tr>
    </w:tbl>
    <w:p w:rsidR="000F04BC" w:rsidRDefault="000F04BC" w:rsidP="000F04BC">
      <w:pPr>
        <w:pStyle w:val="ConsPlusNormal"/>
        <w:ind w:firstLine="709"/>
        <w:jc w:val="both"/>
        <w:outlineLvl w:val="1"/>
        <w:rPr>
          <w:rFonts w:ascii="Times New Roman" w:hAnsi="Times New Roman" w:cs="Times New Roman"/>
          <w:sz w:val="28"/>
          <w:szCs w:val="28"/>
        </w:rPr>
      </w:pPr>
    </w:p>
    <w:p w:rsidR="00D77543" w:rsidRPr="000F04BC" w:rsidRDefault="00D77543" w:rsidP="000F04BC">
      <w:pPr>
        <w:pStyle w:val="ConsPlusNormal"/>
        <w:jc w:val="center"/>
        <w:rPr>
          <w:rFonts w:ascii="Times New Roman" w:hAnsi="Times New Roman" w:cs="Times New Roman"/>
          <w:b/>
          <w:sz w:val="28"/>
          <w:szCs w:val="28"/>
        </w:rPr>
      </w:pPr>
      <w:bookmarkStart w:id="16" w:name="P276"/>
      <w:bookmarkEnd w:id="16"/>
      <w:r w:rsidRPr="000F04BC">
        <w:rPr>
          <w:rFonts w:ascii="Times New Roman" w:hAnsi="Times New Roman" w:cs="Times New Roman"/>
          <w:b/>
          <w:sz w:val="28"/>
          <w:szCs w:val="28"/>
        </w:rPr>
        <w:t>ФОРМА</w:t>
      </w:r>
    </w:p>
    <w:p w:rsidR="00D77543" w:rsidRPr="000F04BC" w:rsidRDefault="00D77543" w:rsidP="000F04BC">
      <w:pPr>
        <w:pStyle w:val="ConsPlusNormal"/>
        <w:jc w:val="center"/>
        <w:rPr>
          <w:rFonts w:ascii="Times New Roman" w:hAnsi="Times New Roman" w:cs="Times New Roman"/>
          <w:b/>
          <w:sz w:val="28"/>
          <w:szCs w:val="28"/>
        </w:rPr>
      </w:pPr>
      <w:r w:rsidRPr="000F04BC">
        <w:rPr>
          <w:rFonts w:ascii="Times New Roman" w:hAnsi="Times New Roman" w:cs="Times New Roman"/>
          <w:b/>
          <w:sz w:val="28"/>
          <w:szCs w:val="28"/>
        </w:rPr>
        <w:t>ЗАЯВКИ НА УЧАСТИЕ В ОТКРЫТОМ КОНКУРСЕ</w:t>
      </w:r>
    </w:p>
    <w:p w:rsidR="00D77543" w:rsidRDefault="00D77543" w:rsidP="00B16EE3">
      <w:pPr>
        <w:pStyle w:val="ConsPlusNormal"/>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0F04BC" w:rsidTr="000F04BC">
        <w:tc>
          <w:tcPr>
            <w:tcW w:w="5495" w:type="dxa"/>
          </w:tcPr>
          <w:p w:rsidR="000F04BC" w:rsidRDefault="000F04BC" w:rsidP="00B16EE3">
            <w:pPr>
              <w:pStyle w:val="ConsPlusNormal"/>
              <w:jc w:val="both"/>
              <w:rPr>
                <w:rFonts w:ascii="Times New Roman" w:hAnsi="Times New Roman" w:cs="Times New Roman"/>
                <w:sz w:val="28"/>
                <w:szCs w:val="28"/>
              </w:rPr>
            </w:pPr>
          </w:p>
        </w:tc>
        <w:tc>
          <w:tcPr>
            <w:tcW w:w="4926" w:type="dxa"/>
          </w:tcPr>
          <w:p w:rsidR="000F04BC" w:rsidRDefault="000F04BC" w:rsidP="000F04BC">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Организатору открытого конкурса на право</w:t>
            </w:r>
            <w:r>
              <w:rPr>
                <w:rFonts w:ascii="Times New Roman" w:hAnsi="Times New Roman" w:cs="Times New Roman"/>
                <w:sz w:val="28"/>
                <w:szCs w:val="28"/>
              </w:rPr>
              <w:t xml:space="preserve"> </w:t>
            </w:r>
            <w:r w:rsidRPr="00B16EE3">
              <w:rPr>
                <w:rFonts w:ascii="Times New Roman" w:hAnsi="Times New Roman" w:cs="Times New Roman"/>
                <w:sz w:val="28"/>
                <w:szCs w:val="28"/>
              </w:rPr>
              <w:t>получения свидетельства об осуществлении</w:t>
            </w:r>
            <w:r>
              <w:rPr>
                <w:rFonts w:ascii="Times New Roman" w:hAnsi="Times New Roman" w:cs="Times New Roman"/>
                <w:sz w:val="28"/>
                <w:szCs w:val="28"/>
              </w:rPr>
              <w:t xml:space="preserve"> </w:t>
            </w:r>
            <w:r w:rsidRPr="00B16EE3">
              <w:rPr>
                <w:rFonts w:ascii="Times New Roman" w:hAnsi="Times New Roman" w:cs="Times New Roman"/>
                <w:sz w:val="28"/>
                <w:szCs w:val="28"/>
              </w:rPr>
              <w:t xml:space="preserve">перевозок </w:t>
            </w:r>
            <w:r>
              <w:rPr>
                <w:rFonts w:ascii="Times New Roman" w:hAnsi="Times New Roman" w:cs="Times New Roman"/>
                <w:sz w:val="28"/>
                <w:szCs w:val="28"/>
              </w:rPr>
              <w:t>по</w:t>
            </w:r>
            <w:r w:rsidRPr="00B16EE3">
              <w:rPr>
                <w:rFonts w:ascii="Times New Roman" w:hAnsi="Times New Roman" w:cs="Times New Roman"/>
                <w:sz w:val="28"/>
                <w:szCs w:val="28"/>
              </w:rPr>
              <w:t xml:space="preserve"> муниц</w:t>
            </w:r>
            <w:r w:rsidRPr="00B16EE3">
              <w:rPr>
                <w:rFonts w:ascii="Times New Roman" w:hAnsi="Times New Roman" w:cs="Times New Roman"/>
                <w:sz w:val="28"/>
                <w:szCs w:val="28"/>
              </w:rPr>
              <w:t>и</w:t>
            </w:r>
            <w:r w:rsidRPr="00B16EE3">
              <w:rPr>
                <w:rFonts w:ascii="Times New Roman" w:hAnsi="Times New Roman" w:cs="Times New Roman"/>
                <w:sz w:val="28"/>
                <w:szCs w:val="28"/>
              </w:rPr>
              <w:t>паль</w:t>
            </w:r>
            <w:r>
              <w:rPr>
                <w:rFonts w:ascii="Times New Roman" w:hAnsi="Times New Roman" w:cs="Times New Roman"/>
                <w:sz w:val="28"/>
                <w:szCs w:val="28"/>
              </w:rPr>
              <w:t xml:space="preserve">ным </w:t>
            </w:r>
            <w:r w:rsidRPr="00B16EE3">
              <w:rPr>
                <w:rFonts w:ascii="Times New Roman" w:hAnsi="Times New Roman" w:cs="Times New Roman"/>
                <w:sz w:val="28"/>
                <w:szCs w:val="28"/>
              </w:rPr>
              <w:t>маршрутам</w:t>
            </w:r>
            <w:r>
              <w:rPr>
                <w:rFonts w:ascii="Times New Roman" w:hAnsi="Times New Roman" w:cs="Times New Roman"/>
                <w:sz w:val="28"/>
                <w:szCs w:val="28"/>
              </w:rPr>
              <w:t xml:space="preserve"> </w:t>
            </w:r>
            <w:r w:rsidRPr="00B16EE3">
              <w:rPr>
                <w:rFonts w:ascii="Times New Roman" w:hAnsi="Times New Roman" w:cs="Times New Roman"/>
                <w:sz w:val="28"/>
                <w:szCs w:val="28"/>
              </w:rPr>
              <w:t>ре</w:t>
            </w:r>
            <w:r>
              <w:rPr>
                <w:rFonts w:ascii="Times New Roman" w:hAnsi="Times New Roman" w:cs="Times New Roman"/>
                <w:sz w:val="28"/>
                <w:szCs w:val="28"/>
              </w:rPr>
              <w:t xml:space="preserve">гулярных </w:t>
            </w:r>
            <w:r w:rsidRPr="00B16EE3">
              <w:rPr>
                <w:rFonts w:ascii="Times New Roman" w:hAnsi="Times New Roman" w:cs="Times New Roman"/>
                <w:sz w:val="28"/>
                <w:szCs w:val="28"/>
              </w:rPr>
              <w:t>пер</w:t>
            </w:r>
            <w:r w:rsidRPr="00B16EE3">
              <w:rPr>
                <w:rFonts w:ascii="Times New Roman" w:hAnsi="Times New Roman" w:cs="Times New Roman"/>
                <w:sz w:val="28"/>
                <w:szCs w:val="28"/>
              </w:rPr>
              <w:t>е</w:t>
            </w:r>
            <w:r w:rsidRPr="00B16EE3">
              <w:rPr>
                <w:rFonts w:ascii="Times New Roman" w:hAnsi="Times New Roman" w:cs="Times New Roman"/>
                <w:sz w:val="28"/>
                <w:szCs w:val="28"/>
              </w:rPr>
              <w:t>во</w:t>
            </w:r>
            <w:r>
              <w:rPr>
                <w:rFonts w:ascii="Times New Roman" w:hAnsi="Times New Roman" w:cs="Times New Roman"/>
                <w:sz w:val="28"/>
                <w:szCs w:val="28"/>
              </w:rPr>
              <w:t>зок</w:t>
            </w:r>
            <w:r w:rsidRPr="00B16EE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B16EE3">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Шелаболихинский </w:t>
            </w:r>
            <w:r w:rsidRPr="00B16EE3">
              <w:rPr>
                <w:rFonts w:ascii="Times New Roman" w:hAnsi="Times New Roman" w:cs="Times New Roman"/>
                <w:sz w:val="28"/>
                <w:szCs w:val="28"/>
              </w:rPr>
              <w:t>район</w:t>
            </w:r>
            <w:r>
              <w:rPr>
                <w:rFonts w:ascii="Times New Roman" w:hAnsi="Times New Roman" w:cs="Times New Roman"/>
                <w:sz w:val="28"/>
                <w:szCs w:val="28"/>
              </w:rPr>
              <w:t xml:space="preserve"> Алтайского края – </w:t>
            </w:r>
            <w:r w:rsidRPr="00B16EE3">
              <w:rPr>
                <w:rFonts w:ascii="Times New Roman" w:hAnsi="Times New Roman" w:cs="Times New Roman"/>
                <w:sz w:val="28"/>
                <w:szCs w:val="28"/>
              </w:rPr>
              <w:t xml:space="preserve">Администрации </w:t>
            </w:r>
            <w:r>
              <w:rPr>
                <w:rFonts w:ascii="Times New Roman" w:hAnsi="Times New Roman" w:cs="Times New Roman"/>
                <w:sz w:val="28"/>
                <w:szCs w:val="28"/>
              </w:rPr>
              <w:t>Шелаболихи</w:t>
            </w:r>
            <w:r>
              <w:rPr>
                <w:rFonts w:ascii="Times New Roman" w:hAnsi="Times New Roman" w:cs="Times New Roman"/>
                <w:sz w:val="28"/>
                <w:szCs w:val="28"/>
              </w:rPr>
              <w:t>н</w:t>
            </w:r>
            <w:r>
              <w:rPr>
                <w:rFonts w:ascii="Times New Roman" w:hAnsi="Times New Roman" w:cs="Times New Roman"/>
                <w:sz w:val="28"/>
                <w:szCs w:val="28"/>
              </w:rPr>
              <w:t>ского</w:t>
            </w:r>
            <w:r w:rsidRPr="00B16EE3">
              <w:rPr>
                <w:rFonts w:ascii="Times New Roman" w:hAnsi="Times New Roman" w:cs="Times New Roman"/>
                <w:sz w:val="28"/>
                <w:szCs w:val="28"/>
              </w:rPr>
              <w:t xml:space="preserve"> района Алтайского края</w:t>
            </w:r>
          </w:p>
        </w:tc>
      </w:tr>
    </w:tbl>
    <w:p w:rsidR="00356A59" w:rsidRDefault="00356A59" w:rsidP="00B16EE3">
      <w:pPr>
        <w:pStyle w:val="ConsPlusNonformat"/>
        <w:ind w:firstLine="709"/>
        <w:jc w:val="both"/>
        <w:rPr>
          <w:rFonts w:ascii="Times New Roman" w:hAnsi="Times New Roman" w:cs="Times New Roman"/>
          <w:sz w:val="28"/>
          <w:szCs w:val="28"/>
        </w:rPr>
      </w:pPr>
    </w:p>
    <w:p w:rsidR="00D77543" w:rsidRPr="00B16EE3" w:rsidRDefault="00D77543" w:rsidP="00356A59">
      <w:pPr>
        <w:pStyle w:val="ConsPlusNonformat"/>
        <w:jc w:val="center"/>
        <w:rPr>
          <w:rFonts w:ascii="Times New Roman" w:hAnsi="Times New Roman" w:cs="Times New Roman"/>
          <w:sz w:val="28"/>
          <w:szCs w:val="28"/>
        </w:rPr>
      </w:pPr>
      <w:r w:rsidRPr="00B16EE3">
        <w:rPr>
          <w:rFonts w:ascii="Times New Roman" w:hAnsi="Times New Roman" w:cs="Times New Roman"/>
          <w:sz w:val="28"/>
          <w:szCs w:val="28"/>
        </w:rPr>
        <w:t>ЗАЯВКА НА УЧАСТИЕ В КОНКУРСЕ</w:t>
      </w:r>
    </w:p>
    <w:p w:rsidR="00D77543" w:rsidRPr="00B16EE3" w:rsidRDefault="00D77543" w:rsidP="00B16EE3">
      <w:pPr>
        <w:pStyle w:val="ConsPlusNonformat"/>
        <w:ind w:firstLine="709"/>
        <w:jc w:val="both"/>
        <w:rPr>
          <w:rFonts w:ascii="Times New Roman" w:hAnsi="Times New Roman" w:cs="Times New Roman"/>
          <w:sz w:val="28"/>
          <w:szCs w:val="28"/>
        </w:rPr>
      </w:pPr>
    </w:p>
    <w:p w:rsidR="00D77543" w:rsidRPr="00B16EE3" w:rsidRDefault="00D77543" w:rsidP="00B16EE3">
      <w:pPr>
        <w:pStyle w:val="ConsPlusNonformat"/>
        <w:ind w:firstLine="709"/>
        <w:jc w:val="both"/>
        <w:rPr>
          <w:rFonts w:ascii="Times New Roman" w:hAnsi="Times New Roman" w:cs="Times New Roman"/>
          <w:sz w:val="28"/>
          <w:szCs w:val="28"/>
        </w:rPr>
      </w:pPr>
      <w:r w:rsidRPr="00B16EE3">
        <w:rPr>
          <w:rFonts w:ascii="Times New Roman" w:hAnsi="Times New Roman" w:cs="Times New Roman"/>
          <w:sz w:val="28"/>
          <w:szCs w:val="28"/>
        </w:rPr>
        <w:t>1. Изучив конкурсную документацию по проведению открытого конкурса на право</w:t>
      </w:r>
      <w:r w:rsidR="000F04BC">
        <w:rPr>
          <w:rFonts w:ascii="Times New Roman" w:hAnsi="Times New Roman" w:cs="Times New Roman"/>
          <w:sz w:val="28"/>
          <w:szCs w:val="28"/>
        </w:rPr>
        <w:t xml:space="preserve"> </w:t>
      </w:r>
      <w:r w:rsidRPr="00B16EE3">
        <w:rPr>
          <w:rFonts w:ascii="Times New Roman" w:hAnsi="Times New Roman" w:cs="Times New Roman"/>
          <w:sz w:val="28"/>
          <w:szCs w:val="28"/>
        </w:rPr>
        <w:t>получения свидетельства об осуществлении перевозок по муниципальным</w:t>
      </w:r>
      <w:r w:rsidR="000F04BC">
        <w:rPr>
          <w:rFonts w:ascii="Times New Roman" w:hAnsi="Times New Roman" w:cs="Times New Roman"/>
          <w:sz w:val="28"/>
          <w:szCs w:val="28"/>
        </w:rPr>
        <w:t xml:space="preserve"> </w:t>
      </w:r>
      <w:r w:rsidRPr="00B16EE3">
        <w:rPr>
          <w:rFonts w:ascii="Times New Roman" w:hAnsi="Times New Roman" w:cs="Times New Roman"/>
          <w:sz w:val="28"/>
          <w:szCs w:val="28"/>
        </w:rPr>
        <w:t xml:space="preserve">маршрутам регулярных перевозок муниципального образования </w:t>
      </w:r>
      <w:r w:rsidR="000F04BC">
        <w:rPr>
          <w:rFonts w:ascii="Times New Roman" w:hAnsi="Times New Roman" w:cs="Times New Roman"/>
          <w:sz w:val="28"/>
          <w:szCs w:val="28"/>
        </w:rPr>
        <w:t>Шелаболихинский</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район</w:t>
      </w:r>
      <w:r w:rsidR="000F04BC">
        <w:rPr>
          <w:rFonts w:ascii="Times New Roman" w:hAnsi="Times New Roman" w:cs="Times New Roman"/>
          <w:sz w:val="28"/>
          <w:szCs w:val="28"/>
        </w:rPr>
        <w:t xml:space="preserve"> </w:t>
      </w:r>
      <w:r w:rsidRPr="00B16EE3">
        <w:rPr>
          <w:rFonts w:ascii="Times New Roman" w:hAnsi="Times New Roman" w:cs="Times New Roman"/>
          <w:sz w:val="28"/>
          <w:szCs w:val="28"/>
        </w:rPr>
        <w:t>Алтайского края, а также применимые к данному конкурсу законодательные акты</w:t>
      </w:r>
      <w:r w:rsidR="000F04BC">
        <w:rPr>
          <w:rFonts w:ascii="Times New Roman" w:hAnsi="Times New Roman" w:cs="Times New Roman"/>
          <w:sz w:val="28"/>
          <w:szCs w:val="28"/>
        </w:rPr>
        <w:t xml:space="preserve"> </w:t>
      </w:r>
      <w:r w:rsidRPr="00B16EE3">
        <w:rPr>
          <w:rFonts w:ascii="Times New Roman" w:hAnsi="Times New Roman" w:cs="Times New Roman"/>
          <w:sz w:val="28"/>
          <w:szCs w:val="28"/>
        </w:rPr>
        <w:t>___________________________________________</w:t>
      </w:r>
      <w:r w:rsidR="000F04BC">
        <w:rPr>
          <w:rFonts w:ascii="Times New Roman" w:hAnsi="Times New Roman" w:cs="Times New Roman"/>
          <w:sz w:val="28"/>
          <w:szCs w:val="28"/>
        </w:rPr>
        <w:t>_________________________</w:t>
      </w:r>
    </w:p>
    <w:p w:rsidR="00D77543" w:rsidRPr="000F04BC" w:rsidRDefault="00D77543" w:rsidP="004B2185">
      <w:pPr>
        <w:pStyle w:val="ConsPlusNonformat"/>
        <w:jc w:val="center"/>
        <w:rPr>
          <w:rFonts w:ascii="Times New Roman" w:hAnsi="Times New Roman" w:cs="Times New Roman"/>
          <w:sz w:val="24"/>
          <w:szCs w:val="24"/>
        </w:rPr>
      </w:pPr>
      <w:proofErr w:type="gramStart"/>
      <w:r w:rsidRPr="000F04BC">
        <w:rPr>
          <w:rFonts w:ascii="Times New Roman" w:hAnsi="Times New Roman" w:cs="Times New Roman"/>
          <w:sz w:val="24"/>
          <w:szCs w:val="24"/>
        </w:rPr>
        <w:t>(Ф.И.О. участника конкурса ИП, уполномоченного участника договора</w:t>
      </w:r>
      <w:r w:rsidR="004B2185">
        <w:rPr>
          <w:rFonts w:ascii="Times New Roman" w:hAnsi="Times New Roman" w:cs="Times New Roman"/>
          <w:sz w:val="24"/>
          <w:szCs w:val="24"/>
        </w:rPr>
        <w:t xml:space="preserve"> </w:t>
      </w:r>
      <w:r w:rsidRPr="000F04BC">
        <w:rPr>
          <w:rFonts w:ascii="Times New Roman" w:hAnsi="Times New Roman" w:cs="Times New Roman"/>
          <w:sz w:val="24"/>
          <w:szCs w:val="24"/>
        </w:rPr>
        <w:t>простого товарищества) (полное наименование участника конкурса - ЮЛ))</w:t>
      </w:r>
      <w:proofErr w:type="gramEnd"/>
    </w:p>
    <w:p w:rsidR="004B2185"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 xml:space="preserve">в лице, </w:t>
      </w:r>
    </w:p>
    <w:p w:rsidR="00D77543" w:rsidRPr="00B16EE3" w:rsidRDefault="004B2185" w:rsidP="004B218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D77543" w:rsidRPr="00B16EE3">
        <w:rPr>
          <w:rFonts w:ascii="Times New Roman" w:hAnsi="Times New Roman" w:cs="Times New Roman"/>
          <w:sz w:val="28"/>
          <w:szCs w:val="28"/>
        </w:rPr>
        <w:t>___________________________________________________________________</w:t>
      </w:r>
    </w:p>
    <w:p w:rsidR="00D77543" w:rsidRPr="004B2185" w:rsidRDefault="00D77543" w:rsidP="004B2185">
      <w:pPr>
        <w:pStyle w:val="ConsPlusNonformat"/>
        <w:jc w:val="both"/>
        <w:rPr>
          <w:rFonts w:ascii="Times New Roman" w:hAnsi="Times New Roman" w:cs="Times New Roman"/>
          <w:sz w:val="24"/>
          <w:szCs w:val="24"/>
        </w:rPr>
      </w:pPr>
      <w:r w:rsidRPr="00B16EE3">
        <w:rPr>
          <w:rFonts w:ascii="Times New Roman" w:hAnsi="Times New Roman" w:cs="Times New Roman"/>
          <w:sz w:val="28"/>
          <w:szCs w:val="28"/>
        </w:rPr>
        <w:t>(</w:t>
      </w:r>
      <w:r w:rsidRPr="004B2185">
        <w:rPr>
          <w:rFonts w:ascii="Times New Roman" w:hAnsi="Times New Roman" w:cs="Times New Roman"/>
          <w:sz w:val="24"/>
          <w:szCs w:val="24"/>
        </w:rPr>
        <w:t>наименование должности, Ф.И.О. руководителя, уполномоченного лица</w:t>
      </w:r>
      <w:r w:rsidR="004B2185">
        <w:rPr>
          <w:rFonts w:ascii="Times New Roman" w:hAnsi="Times New Roman" w:cs="Times New Roman"/>
          <w:sz w:val="24"/>
          <w:szCs w:val="24"/>
        </w:rPr>
        <w:t xml:space="preserve"> </w:t>
      </w:r>
      <w:r w:rsidRPr="004B2185">
        <w:rPr>
          <w:rFonts w:ascii="Times New Roman" w:hAnsi="Times New Roman" w:cs="Times New Roman"/>
          <w:sz w:val="24"/>
          <w:szCs w:val="24"/>
        </w:rPr>
        <w:t>для юридического лица)</w:t>
      </w:r>
    </w:p>
    <w:p w:rsidR="004B2185"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Паспортные данные (для ИП)</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 xml:space="preserve"> _______________________________________________</w:t>
      </w:r>
      <w:r w:rsidR="004B2185">
        <w:rPr>
          <w:rFonts w:ascii="Times New Roman" w:hAnsi="Times New Roman" w:cs="Times New Roman"/>
          <w:sz w:val="28"/>
          <w:szCs w:val="28"/>
        </w:rPr>
        <w:t>____________________</w:t>
      </w:r>
      <w:r w:rsidRPr="00B16EE3">
        <w:rPr>
          <w:rFonts w:ascii="Times New Roman" w:hAnsi="Times New Roman" w:cs="Times New Roman"/>
          <w:sz w:val="28"/>
          <w:szCs w:val="28"/>
        </w:rPr>
        <w:t>_</w:t>
      </w:r>
    </w:p>
    <w:p w:rsidR="00D77543" w:rsidRPr="00B16EE3" w:rsidRDefault="004B2185" w:rsidP="004B21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свидетельства о государственной </w:t>
      </w:r>
      <w:r w:rsidR="00D77543" w:rsidRPr="00B16EE3">
        <w:rPr>
          <w:rFonts w:ascii="Times New Roman" w:hAnsi="Times New Roman" w:cs="Times New Roman"/>
          <w:sz w:val="28"/>
          <w:szCs w:val="28"/>
        </w:rPr>
        <w:t>регистрации</w:t>
      </w:r>
      <w:r>
        <w:rPr>
          <w:rFonts w:ascii="Times New Roman" w:hAnsi="Times New Roman" w:cs="Times New Roman"/>
          <w:sz w:val="28"/>
          <w:szCs w:val="28"/>
        </w:rPr>
        <w:t xml:space="preserve"> юридического </w:t>
      </w:r>
      <w:r w:rsidR="00D77543" w:rsidRPr="00B16EE3">
        <w:rPr>
          <w:rFonts w:ascii="Times New Roman" w:hAnsi="Times New Roman" w:cs="Times New Roman"/>
          <w:sz w:val="28"/>
          <w:szCs w:val="28"/>
        </w:rPr>
        <w:t>лица или</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физич</w:t>
      </w:r>
      <w:r w:rsidR="00D77543" w:rsidRPr="00B16EE3">
        <w:rPr>
          <w:rFonts w:ascii="Times New Roman" w:hAnsi="Times New Roman" w:cs="Times New Roman"/>
          <w:sz w:val="28"/>
          <w:szCs w:val="28"/>
        </w:rPr>
        <w:t>е</w:t>
      </w:r>
      <w:r w:rsidR="00D77543" w:rsidRPr="00B16EE3">
        <w:rPr>
          <w:rFonts w:ascii="Times New Roman" w:hAnsi="Times New Roman" w:cs="Times New Roman"/>
          <w:sz w:val="28"/>
          <w:szCs w:val="28"/>
        </w:rPr>
        <w:t>ского лица в качестве индивидуального предпринимателя (ОГРН):</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Юридический адрес/контактный телефон (</w:t>
      </w:r>
      <w:proofErr w:type="gramStart"/>
      <w:r w:rsidRPr="00B16EE3">
        <w:rPr>
          <w:rFonts w:ascii="Times New Roman" w:hAnsi="Times New Roman" w:cs="Times New Roman"/>
          <w:sz w:val="28"/>
          <w:szCs w:val="28"/>
        </w:rPr>
        <w:t>для</w:t>
      </w:r>
      <w:proofErr w:type="gramEnd"/>
      <w:r w:rsidRPr="00B16EE3">
        <w:rPr>
          <w:rFonts w:ascii="Times New Roman" w:hAnsi="Times New Roman" w:cs="Times New Roman"/>
          <w:sz w:val="28"/>
          <w:szCs w:val="28"/>
        </w:rPr>
        <w:t xml:space="preserve"> Ю</w:t>
      </w:r>
      <w:r w:rsidR="004B2185">
        <w:rPr>
          <w:rFonts w:ascii="Times New Roman" w:hAnsi="Times New Roman" w:cs="Times New Roman"/>
          <w:sz w:val="28"/>
          <w:szCs w:val="28"/>
        </w:rPr>
        <w:t>Л): ___________________________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Почтовый адрес</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место жительства участника конкурса</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контактный тел. (для ИП,</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уполномоченного участника договора простого товарищества): 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ИНН:_______________________________________</w:t>
      </w:r>
      <w:r w:rsidR="004B2185">
        <w:rPr>
          <w:rFonts w:ascii="Times New Roman" w:hAnsi="Times New Roman" w:cs="Times New Roman"/>
          <w:sz w:val="28"/>
          <w:szCs w:val="28"/>
        </w:rPr>
        <w:t>_____________________________</w:t>
      </w:r>
    </w:p>
    <w:p w:rsidR="00D77543" w:rsidRPr="00B16EE3" w:rsidRDefault="004B2185" w:rsidP="004B21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Сведения о выданных </w:t>
      </w:r>
      <w:r w:rsidR="00D77543" w:rsidRPr="00B16EE3">
        <w:rPr>
          <w:rFonts w:ascii="Times New Roman" w:hAnsi="Times New Roman" w:cs="Times New Roman"/>
          <w:sz w:val="28"/>
          <w:szCs w:val="28"/>
        </w:rPr>
        <w:t>участнику</w:t>
      </w:r>
      <w:r>
        <w:rPr>
          <w:rFonts w:ascii="Times New Roman" w:hAnsi="Times New Roman" w:cs="Times New Roman"/>
          <w:sz w:val="28"/>
          <w:szCs w:val="28"/>
        </w:rPr>
        <w:t xml:space="preserve"> конкурса лицензиях </w:t>
      </w:r>
      <w:r w:rsidR="00D77543" w:rsidRPr="00B16EE3">
        <w:rPr>
          <w:rFonts w:ascii="Times New Roman" w:hAnsi="Times New Roman" w:cs="Times New Roman"/>
          <w:sz w:val="28"/>
          <w:szCs w:val="28"/>
        </w:rPr>
        <w:t>и прочих документах,</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необх</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lastRenderedPageBreak/>
        <w:t>димых для выполнения условий осуществления пассажирских</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перевозок</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автом</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t>бильным транспортом по маршрутам регулярных перевозок (указывается</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лиценз</w:t>
      </w:r>
      <w:r w:rsidR="00D77543" w:rsidRPr="00B16EE3">
        <w:rPr>
          <w:rFonts w:ascii="Times New Roman" w:hAnsi="Times New Roman" w:cs="Times New Roman"/>
          <w:sz w:val="28"/>
          <w:szCs w:val="28"/>
        </w:rPr>
        <w:t>и</w:t>
      </w:r>
      <w:r>
        <w:rPr>
          <w:rFonts w:ascii="Times New Roman" w:hAnsi="Times New Roman" w:cs="Times New Roman"/>
          <w:sz w:val="28"/>
          <w:szCs w:val="28"/>
        </w:rPr>
        <w:t xml:space="preserve">руемый вид деятельности, </w:t>
      </w:r>
      <w:r w:rsidR="00D77543" w:rsidRPr="00B16EE3">
        <w:rPr>
          <w:rFonts w:ascii="Times New Roman" w:hAnsi="Times New Roman" w:cs="Times New Roman"/>
          <w:sz w:val="28"/>
          <w:szCs w:val="28"/>
        </w:rPr>
        <w:t>реквизиты действующей лицензии, в случае</w:t>
      </w:r>
      <w:r>
        <w:rPr>
          <w:rFonts w:ascii="Times New Roman" w:hAnsi="Times New Roman" w:cs="Times New Roman"/>
          <w:sz w:val="28"/>
          <w:szCs w:val="28"/>
        </w:rPr>
        <w:t xml:space="preserve"> договора </w:t>
      </w:r>
      <w:r w:rsidR="00D77543" w:rsidRPr="00B16EE3">
        <w:rPr>
          <w:rFonts w:ascii="Times New Roman" w:hAnsi="Times New Roman" w:cs="Times New Roman"/>
          <w:sz w:val="28"/>
          <w:szCs w:val="28"/>
        </w:rPr>
        <w:t>простого товарищества информация предоставляется о каждом</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участнике товар</w:t>
      </w:r>
      <w:r w:rsidR="00D77543" w:rsidRPr="00B16EE3">
        <w:rPr>
          <w:rFonts w:ascii="Times New Roman" w:hAnsi="Times New Roman" w:cs="Times New Roman"/>
          <w:sz w:val="28"/>
          <w:szCs w:val="28"/>
        </w:rPr>
        <w:t>и</w:t>
      </w:r>
      <w:r w:rsidR="00D77543" w:rsidRPr="00B16EE3">
        <w:rPr>
          <w:rFonts w:ascii="Times New Roman" w:hAnsi="Times New Roman" w:cs="Times New Roman"/>
          <w:sz w:val="28"/>
          <w:szCs w:val="28"/>
        </w:rPr>
        <w:t>щества):</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4B2185" w:rsidRDefault="004B2185" w:rsidP="004B2185">
      <w:pPr>
        <w:pStyle w:val="ConsPlusNonformat"/>
        <w:jc w:val="both"/>
        <w:rPr>
          <w:rFonts w:ascii="Times New Roman" w:hAnsi="Times New Roman" w:cs="Times New Roman"/>
          <w:sz w:val="28"/>
          <w:szCs w:val="28"/>
        </w:rPr>
      </w:pP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сообщает о согласии участвовать в конкурсе на условиях, предусмотренных</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курсной документацией, и направляет настоящую заявку с приложением</w:t>
      </w:r>
      <w:r w:rsidR="004B2185">
        <w:rPr>
          <w:rFonts w:ascii="Times New Roman" w:hAnsi="Times New Roman" w:cs="Times New Roman"/>
          <w:sz w:val="28"/>
          <w:szCs w:val="28"/>
        </w:rPr>
        <w:t xml:space="preserve"> </w:t>
      </w:r>
      <w:r w:rsidRPr="00B16EE3">
        <w:rPr>
          <w:rFonts w:ascii="Times New Roman" w:hAnsi="Times New Roman" w:cs="Times New Roman"/>
          <w:sz w:val="28"/>
          <w:szCs w:val="28"/>
        </w:rPr>
        <w:t>докуме</w:t>
      </w:r>
      <w:r w:rsidRPr="00B16EE3">
        <w:rPr>
          <w:rFonts w:ascii="Times New Roman" w:hAnsi="Times New Roman" w:cs="Times New Roman"/>
          <w:sz w:val="28"/>
          <w:szCs w:val="28"/>
        </w:rPr>
        <w:t>н</w:t>
      </w:r>
      <w:r w:rsidRPr="00B16EE3">
        <w:rPr>
          <w:rFonts w:ascii="Times New Roman" w:hAnsi="Times New Roman" w:cs="Times New Roman"/>
          <w:sz w:val="28"/>
          <w:szCs w:val="28"/>
        </w:rPr>
        <w:t>тов.</w:t>
      </w:r>
    </w:p>
    <w:p w:rsidR="00D77543" w:rsidRPr="00B16EE3" w:rsidRDefault="00D77543" w:rsidP="00B16EE3">
      <w:pPr>
        <w:pStyle w:val="ConsPlusNonformat"/>
        <w:ind w:firstLine="709"/>
        <w:jc w:val="both"/>
        <w:rPr>
          <w:rFonts w:ascii="Times New Roman" w:hAnsi="Times New Roman" w:cs="Times New Roman"/>
          <w:sz w:val="28"/>
          <w:szCs w:val="28"/>
        </w:rPr>
      </w:pPr>
      <w:r w:rsidRPr="00B16EE3">
        <w:rPr>
          <w:rFonts w:ascii="Times New Roman" w:hAnsi="Times New Roman" w:cs="Times New Roman"/>
          <w:sz w:val="28"/>
          <w:szCs w:val="28"/>
        </w:rPr>
        <w:t>2. Настоящей заявкой подтверждаю</w:t>
      </w:r>
      <w:proofErr w:type="gramStart"/>
      <w:r w:rsidR="004B2185">
        <w:rPr>
          <w:rFonts w:ascii="Times New Roman" w:hAnsi="Times New Roman" w:cs="Times New Roman"/>
          <w:sz w:val="28"/>
          <w:szCs w:val="28"/>
        </w:rPr>
        <w:t xml:space="preserve"> </w:t>
      </w:r>
      <w:r w:rsidRPr="00B16EE3">
        <w:rPr>
          <w:rFonts w:ascii="Times New Roman" w:hAnsi="Times New Roman" w:cs="Times New Roman"/>
          <w:sz w:val="28"/>
          <w:szCs w:val="28"/>
        </w:rPr>
        <w:t>(-</w:t>
      </w:r>
      <w:proofErr w:type="gramEnd"/>
      <w:r w:rsidRPr="00B16EE3">
        <w:rPr>
          <w:rFonts w:ascii="Times New Roman" w:hAnsi="Times New Roman" w:cs="Times New Roman"/>
          <w:sz w:val="28"/>
          <w:szCs w:val="28"/>
        </w:rPr>
        <w:t xml:space="preserve">ем), что </w:t>
      </w:r>
      <w:r w:rsidR="004B2185">
        <w:rPr>
          <w:rFonts w:ascii="Times New Roman" w:hAnsi="Times New Roman" w:cs="Times New Roman"/>
          <w:sz w:val="28"/>
          <w:szCs w:val="28"/>
        </w:rPr>
        <w:t>в отношении ________________</w:t>
      </w: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r w:rsidRPr="00B16EE3">
        <w:rPr>
          <w:rFonts w:ascii="Times New Roman" w:hAnsi="Times New Roman" w:cs="Times New Roman"/>
          <w:sz w:val="28"/>
          <w:szCs w:val="28"/>
        </w:rPr>
        <w:t>___________________________________________</w:t>
      </w:r>
      <w:r w:rsidR="004B2185">
        <w:rPr>
          <w:rFonts w:ascii="Times New Roman" w:hAnsi="Times New Roman" w:cs="Times New Roman"/>
          <w:sz w:val="28"/>
          <w:szCs w:val="28"/>
        </w:rPr>
        <w:t>_____________________________</w:t>
      </w:r>
    </w:p>
    <w:p w:rsidR="00D77543" w:rsidRPr="004B2185" w:rsidRDefault="00D77543" w:rsidP="004B2185">
      <w:pPr>
        <w:pStyle w:val="ConsPlusNonformat"/>
        <w:jc w:val="center"/>
        <w:rPr>
          <w:rFonts w:ascii="Times New Roman" w:hAnsi="Times New Roman" w:cs="Times New Roman"/>
          <w:sz w:val="24"/>
          <w:szCs w:val="24"/>
        </w:rPr>
      </w:pPr>
      <w:r w:rsidRPr="004B2185">
        <w:rPr>
          <w:rFonts w:ascii="Times New Roman" w:hAnsi="Times New Roman" w:cs="Times New Roman"/>
          <w:sz w:val="24"/>
          <w:szCs w:val="24"/>
        </w:rPr>
        <w:t>(наименование юридического лица - участника конкурса, Ф.И.О.</w:t>
      </w:r>
      <w:r w:rsidR="004B2185" w:rsidRPr="004B2185">
        <w:rPr>
          <w:rFonts w:ascii="Times New Roman" w:hAnsi="Times New Roman" w:cs="Times New Roman"/>
          <w:sz w:val="24"/>
          <w:szCs w:val="24"/>
        </w:rPr>
        <w:t xml:space="preserve"> </w:t>
      </w:r>
      <w:r w:rsidRPr="004B2185">
        <w:rPr>
          <w:rFonts w:ascii="Times New Roman" w:hAnsi="Times New Roman" w:cs="Times New Roman"/>
          <w:sz w:val="24"/>
          <w:szCs w:val="24"/>
        </w:rPr>
        <w:t>индивидуального предприним</w:t>
      </w:r>
      <w:r w:rsidRPr="004B2185">
        <w:rPr>
          <w:rFonts w:ascii="Times New Roman" w:hAnsi="Times New Roman" w:cs="Times New Roman"/>
          <w:sz w:val="24"/>
          <w:szCs w:val="24"/>
        </w:rPr>
        <w:t>а</w:t>
      </w:r>
      <w:r w:rsidRPr="004B2185">
        <w:rPr>
          <w:rFonts w:ascii="Times New Roman" w:hAnsi="Times New Roman" w:cs="Times New Roman"/>
          <w:sz w:val="24"/>
          <w:szCs w:val="24"/>
        </w:rPr>
        <w:t>теля, участников договора</w:t>
      </w:r>
      <w:r w:rsidR="004B2185" w:rsidRPr="004B2185">
        <w:rPr>
          <w:rFonts w:ascii="Times New Roman" w:hAnsi="Times New Roman" w:cs="Times New Roman"/>
          <w:sz w:val="24"/>
          <w:szCs w:val="24"/>
        </w:rPr>
        <w:t xml:space="preserve"> </w:t>
      </w:r>
      <w:r w:rsidRPr="004B2185">
        <w:rPr>
          <w:rFonts w:ascii="Times New Roman" w:hAnsi="Times New Roman" w:cs="Times New Roman"/>
          <w:sz w:val="24"/>
          <w:szCs w:val="24"/>
        </w:rPr>
        <w:t>простого товарищества)</w:t>
      </w:r>
    </w:p>
    <w:p w:rsidR="00D77543" w:rsidRPr="00B16EE3" w:rsidRDefault="004B2185" w:rsidP="004B21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 проводится процедура ликвидации, банкротства, деятельность </w:t>
      </w:r>
      <w:r w:rsidR="00D77543" w:rsidRPr="00B16EE3">
        <w:rPr>
          <w:rFonts w:ascii="Times New Roman" w:hAnsi="Times New Roman" w:cs="Times New Roman"/>
          <w:sz w:val="28"/>
          <w:szCs w:val="28"/>
        </w:rPr>
        <w:t>не</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приостановл</w:t>
      </w:r>
      <w:r w:rsidR="00D77543" w:rsidRPr="00B16EE3">
        <w:rPr>
          <w:rFonts w:ascii="Times New Roman" w:hAnsi="Times New Roman" w:cs="Times New Roman"/>
          <w:sz w:val="28"/>
          <w:szCs w:val="28"/>
        </w:rPr>
        <w:t>е</w:t>
      </w:r>
      <w:r w:rsidR="00D77543" w:rsidRPr="00B16EE3">
        <w:rPr>
          <w:rFonts w:ascii="Times New Roman" w:hAnsi="Times New Roman" w:cs="Times New Roman"/>
          <w:sz w:val="28"/>
          <w:szCs w:val="28"/>
        </w:rPr>
        <w:t>на.</w:t>
      </w:r>
    </w:p>
    <w:p w:rsidR="00D77543" w:rsidRPr="00B16EE3" w:rsidRDefault="004B2185" w:rsidP="00B16EE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Настоящим </w:t>
      </w:r>
      <w:r w:rsidR="00D77543" w:rsidRPr="00B16EE3">
        <w:rPr>
          <w:rFonts w:ascii="Times New Roman" w:hAnsi="Times New Roman" w:cs="Times New Roman"/>
          <w:sz w:val="28"/>
          <w:szCs w:val="28"/>
        </w:rPr>
        <w:t>гарантирую</w:t>
      </w:r>
      <w:r>
        <w:rPr>
          <w:rFonts w:ascii="Times New Roman" w:hAnsi="Times New Roman" w:cs="Times New Roman"/>
          <w:sz w:val="28"/>
          <w:szCs w:val="28"/>
        </w:rPr>
        <w:t xml:space="preserve"> (-ем) достоверность представленной в </w:t>
      </w:r>
      <w:r w:rsidR="00D77543" w:rsidRPr="00B16EE3">
        <w:rPr>
          <w:rFonts w:ascii="Times New Roman" w:hAnsi="Times New Roman" w:cs="Times New Roman"/>
          <w:sz w:val="28"/>
          <w:szCs w:val="28"/>
        </w:rPr>
        <w:t>заявке</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и</w:t>
      </w:r>
      <w:r w:rsidR="00D77543" w:rsidRPr="00B16EE3">
        <w:rPr>
          <w:rFonts w:ascii="Times New Roman" w:hAnsi="Times New Roman" w:cs="Times New Roman"/>
          <w:sz w:val="28"/>
          <w:szCs w:val="28"/>
        </w:rPr>
        <w:t>н</w:t>
      </w:r>
      <w:r>
        <w:rPr>
          <w:rFonts w:ascii="Times New Roman" w:hAnsi="Times New Roman" w:cs="Times New Roman"/>
          <w:sz w:val="28"/>
          <w:szCs w:val="28"/>
        </w:rPr>
        <w:t>формации</w:t>
      </w:r>
      <w:r w:rsidR="00D77543" w:rsidRPr="00B16EE3">
        <w:rPr>
          <w:rFonts w:ascii="Times New Roman" w:hAnsi="Times New Roman" w:cs="Times New Roman"/>
          <w:sz w:val="28"/>
          <w:szCs w:val="28"/>
        </w:rPr>
        <w:t xml:space="preserve"> и подтверждаю</w:t>
      </w:r>
      <w:r>
        <w:rPr>
          <w:rFonts w:ascii="Times New Roman" w:hAnsi="Times New Roman" w:cs="Times New Roman"/>
          <w:sz w:val="28"/>
          <w:szCs w:val="28"/>
        </w:rPr>
        <w:t xml:space="preserve"> (-ем) право </w:t>
      </w:r>
      <w:r w:rsidR="00D77543" w:rsidRPr="00B16EE3">
        <w:rPr>
          <w:rFonts w:ascii="Times New Roman" w:hAnsi="Times New Roman" w:cs="Times New Roman"/>
          <w:sz w:val="28"/>
          <w:szCs w:val="28"/>
        </w:rPr>
        <w:t>ор</w:t>
      </w:r>
      <w:r>
        <w:rPr>
          <w:rFonts w:ascii="Times New Roman" w:hAnsi="Times New Roman" w:cs="Times New Roman"/>
          <w:sz w:val="28"/>
          <w:szCs w:val="28"/>
        </w:rPr>
        <w:t xml:space="preserve">ганизатора, не </w:t>
      </w:r>
      <w:r w:rsidR="00D77543" w:rsidRPr="00B16EE3">
        <w:rPr>
          <w:rFonts w:ascii="Times New Roman" w:hAnsi="Times New Roman" w:cs="Times New Roman"/>
          <w:sz w:val="28"/>
          <w:szCs w:val="28"/>
        </w:rPr>
        <w:t>противоречащее</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 xml:space="preserve">требованию формирования </w:t>
      </w:r>
      <w:r>
        <w:rPr>
          <w:rFonts w:ascii="Times New Roman" w:hAnsi="Times New Roman" w:cs="Times New Roman"/>
          <w:sz w:val="28"/>
          <w:szCs w:val="28"/>
        </w:rPr>
        <w:t xml:space="preserve">равных для всех участников конкурса </w:t>
      </w:r>
      <w:r w:rsidR="00D77543" w:rsidRPr="00B16EE3">
        <w:rPr>
          <w:rFonts w:ascii="Times New Roman" w:hAnsi="Times New Roman" w:cs="Times New Roman"/>
          <w:sz w:val="28"/>
          <w:szCs w:val="28"/>
        </w:rPr>
        <w:t>условий,</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запрашивать в упо</w:t>
      </w:r>
      <w:r w:rsidR="00D77543" w:rsidRPr="00B16EE3">
        <w:rPr>
          <w:rFonts w:ascii="Times New Roman" w:hAnsi="Times New Roman" w:cs="Times New Roman"/>
          <w:sz w:val="28"/>
          <w:szCs w:val="28"/>
        </w:rPr>
        <w:t>л</w:t>
      </w:r>
      <w:r>
        <w:rPr>
          <w:rFonts w:ascii="Times New Roman" w:hAnsi="Times New Roman" w:cs="Times New Roman"/>
          <w:sz w:val="28"/>
          <w:szCs w:val="28"/>
        </w:rPr>
        <w:t xml:space="preserve">номоченных </w:t>
      </w:r>
      <w:r w:rsidR="00D77543" w:rsidRPr="00B16EE3">
        <w:rPr>
          <w:rFonts w:ascii="Times New Roman" w:hAnsi="Times New Roman" w:cs="Times New Roman"/>
          <w:sz w:val="28"/>
          <w:szCs w:val="28"/>
        </w:rPr>
        <w:t xml:space="preserve">органах </w:t>
      </w:r>
      <w:r>
        <w:rPr>
          <w:rFonts w:ascii="Times New Roman" w:hAnsi="Times New Roman" w:cs="Times New Roman"/>
          <w:sz w:val="28"/>
          <w:szCs w:val="28"/>
        </w:rPr>
        <w:t>власти и у упомянутых</w:t>
      </w:r>
      <w:r w:rsidR="00D77543" w:rsidRPr="00B16EE3">
        <w:rPr>
          <w:rFonts w:ascii="Times New Roman" w:hAnsi="Times New Roman" w:cs="Times New Roman"/>
          <w:sz w:val="28"/>
          <w:szCs w:val="28"/>
        </w:rPr>
        <w:t xml:space="preserve"> в заявке</w:t>
      </w:r>
      <w:r>
        <w:rPr>
          <w:rFonts w:ascii="Times New Roman" w:hAnsi="Times New Roman" w:cs="Times New Roman"/>
          <w:sz w:val="28"/>
          <w:szCs w:val="28"/>
        </w:rPr>
        <w:t xml:space="preserve"> юридических и физических </w:t>
      </w:r>
      <w:r w:rsidR="00D77543" w:rsidRPr="00B16EE3">
        <w:rPr>
          <w:rFonts w:ascii="Times New Roman" w:hAnsi="Times New Roman" w:cs="Times New Roman"/>
          <w:sz w:val="28"/>
          <w:szCs w:val="28"/>
        </w:rPr>
        <w:t>лиц информацию, уточняющую представленные в ней</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сведения.</w:t>
      </w:r>
      <w:proofErr w:type="gramEnd"/>
    </w:p>
    <w:p w:rsidR="00D77543" w:rsidRPr="00B16EE3" w:rsidRDefault="004B2185" w:rsidP="00B16EE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предложенные условия обслуживания </w:t>
      </w:r>
      <w:r w:rsidR="00D77543" w:rsidRPr="00B16EE3">
        <w:rPr>
          <w:rFonts w:ascii="Times New Roman" w:hAnsi="Times New Roman" w:cs="Times New Roman"/>
          <w:sz w:val="28"/>
          <w:szCs w:val="28"/>
        </w:rPr>
        <w:t>пассажиров будут</w:t>
      </w:r>
      <w:r>
        <w:rPr>
          <w:rFonts w:ascii="Times New Roman" w:hAnsi="Times New Roman" w:cs="Times New Roman"/>
          <w:sz w:val="28"/>
          <w:szCs w:val="28"/>
        </w:rPr>
        <w:t xml:space="preserve"> признаны лучшими, </w:t>
      </w:r>
      <w:r w:rsidR="00D77543" w:rsidRPr="00B16EE3">
        <w:rPr>
          <w:rFonts w:ascii="Times New Roman" w:hAnsi="Times New Roman" w:cs="Times New Roman"/>
          <w:sz w:val="28"/>
          <w:szCs w:val="28"/>
        </w:rPr>
        <w:t>беру</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(-ем) на себя обязательства приступить к исполнению</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об</w:t>
      </w:r>
      <w:r w:rsidR="00D77543" w:rsidRPr="00B16EE3">
        <w:rPr>
          <w:rFonts w:ascii="Times New Roman" w:hAnsi="Times New Roman" w:cs="Times New Roman"/>
          <w:sz w:val="28"/>
          <w:szCs w:val="28"/>
        </w:rPr>
        <w:t>я</w:t>
      </w:r>
      <w:r>
        <w:rPr>
          <w:rFonts w:ascii="Times New Roman" w:hAnsi="Times New Roman" w:cs="Times New Roman"/>
          <w:sz w:val="28"/>
          <w:szCs w:val="28"/>
        </w:rPr>
        <w:t>занностей</w:t>
      </w:r>
      <w:r w:rsidR="00D77543" w:rsidRPr="00B16EE3">
        <w:rPr>
          <w:rFonts w:ascii="Times New Roman" w:hAnsi="Times New Roman" w:cs="Times New Roman"/>
          <w:sz w:val="28"/>
          <w:szCs w:val="28"/>
        </w:rPr>
        <w:t xml:space="preserve"> по осуществлению перевозок по данному муниципальному маршруту</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р</w:t>
      </w:r>
      <w:r w:rsidR="00D77543" w:rsidRPr="00B16EE3">
        <w:rPr>
          <w:rFonts w:ascii="Times New Roman" w:hAnsi="Times New Roman" w:cs="Times New Roman"/>
          <w:sz w:val="28"/>
          <w:szCs w:val="28"/>
        </w:rPr>
        <w:t>е</w:t>
      </w:r>
      <w:r>
        <w:rPr>
          <w:rFonts w:ascii="Times New Roman" w:hAnsi="Times New Roman" w:cs="Times New Roman"/>
          <w:sz w:val="28"/>
          <w:szCs w:val="28"/>
        </w:rPr>
        <w:t xml:space="preserve">гулярных </w:t>
      </w:r>
      <w:r w:rsidR="00D77543" w:rsidRPr="00B16EE3">
        <w:rPr>
          <w:rFonts w:ascii="Times New Roman" w:hAnsi="Times New Roman" w:cs="Times New Roman"/>
          <w:sz w:val="28"/>
          <w:szCs w:val="28"/>
        </w:rPr>
        <w:t>пе</w:t>
      </w:r>
      <w:r>
        <w:rPr>
          <w:rFonts w:ascii="Times New Roman" w:hAnsi="Times New Roman" w:cs="Times New Roman"/>
          <w:sz w:val="28"/>
          <w:szCs w:val="28"/>
        </w:rPr>
        <w:t xml:space="preserve">ревозок </w:t>
      </w:r>
      <w:r w:rsidR="00D77543" w:rsidRPr="00B16EE3">
        <w:rPr>
          <w:rFonts w:ascii="Times New Roman" w:hAnsi="Times New Roman" w:cs="Times New Roman"/>
          <w:sz w:val="28"/>
          <w:szCs w:val="28"/>
        </w:rPr>
        <w:t>не позднее 60 дней со дня размещения на официальном</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 xml:space="preserve">сайте </w:t>
      </w:r>
      <w:r w:rsidRPr="00B16EE3">
        <w:rPr>
          <w:rFonts w:ascii="Times New Roman" w:hAnsi="Times New Roman" w:cs="Times New Roman"/>
          <w:sz w:val="28"/>
          <w:szCs w:val="28"/>
        </w:rPr>
        <w:t xml:space="preserve">Администрации </w:t>
      </w:r>
      <w:r w:rsidR="00D77543" w:rsidRPr="00B16EE3">
        <w:rPr>
          <w:rFonts w:ascii="Times New Roman" w:hAnsi="Times New Roman" w:cs="Times New Roman"/>
          <w:sz w:val="28"/>
          <w:szCs w:val="28"/>
        </w:rPr>
        <w:t>района информации об итогах конкурса.</w:t>
      </w:r>
    </w:p>
    <w:p w:rsidR="00D77543" w:rsidRPr="00B16EE3" w:rsidRDefault="004B2185" w:rsidP="00B16EE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К настоящей заявке прилагаются</w:t>
      </w:r>
      <w:r w:rsidR="00D77543" w:rsidRPr="00B16EE3">
        <w:rPr>
          <w:rFonts w:ascii="Times New Roman" w:hAnsi="Times New Roman" w:cs="Times New Roman"/>
          <w:sz w:val="28"/>
          <w:szCs w:val="28"/>
        </w:rPr>
        <w:t xml:space="preserve"> доку</w:t>
      </w:r>
      <w:r>
        <w:rPr>
          <w:rFonts w:ascii="Times New Roman" w:hAnsi="Times New Roman" w:cs="Times New Roman"/>
          <w:sz w:val="28"/>
          <w:szCs w:val="28"/>
        </w:rPr>
        <w:t>менты согласно описи на ____</w:t>
      </w:r>
      <w:r w:rsidR="007D4D43">
        <w:rPr>
          <w:rFonts w:ascii="Times New Roman" w:hAnsi="Times New Roman" w:cs="Times New Roman"/>
          <w:sz w:val="28"/>
          <w:szCs w:val="28"/>
        </w:rPr>
        <w:t xml:space="preserve"> </w:t>
      </w:r>
      <w:r w:rsidR="00D77543" w:rsidRPr="00B16EE3">
        <w:rPr>
          <w:rFonts w:ascii="Times New Roman" w:hAnsi="Times New Roman" w:cs="Times New Roman"/>
          <w:sz w:val="28"/>
          <w:szCs w:val="28"/>
        </w:rPr>
        <w:t>листах</w:t>
      </w:r>
    </w:p>
    <w:p w:rsidR="00D77543" w:rsidRPr="00B16EE3" w:rsidRDefault="00D77543" w:rsidP="00B16EE3">
      <w:pPr>
        <w:pStyle w:val="ConsPlusNonformat"/>
        <w:ind w:firstLine="709"/>
        <w:jc w:val="both"/>
        <w:rPr>
          <w:rFonts w:ascii="Times New Roman" w:hAnsi="Times New Roman" w:cs="Times New Roman"/>
          <w:sz w:val="28"/>
          <w:szCs w:val="28"/>
        </w:rPr>
      </w:pPr>
    </w:p>
    <w:p w:rsidR="00D77543" w:rsidRPr="00B16EE3" w:rsidRDefault="00D77543" w:rsidP="00B16EE3">
      <w:pPr>
        <w:pStyle w:val="ConsPlusNonformat"/>
        <w:ind w:firstLine="709"/>
        <w:jc w:val="both"/>
        <w:rPr>
          <w:rFonts w:ascii="Times New Roman" w:hAnsi="Times New Roman" w:cs="Times New Roman"/>
          <w:sz w:val="28"/>
          <w:szCs w:val="28"/>
        </w:rPr>
      </w:pP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Участник конкурса _____________________________________ __________________</w:t>
      </w:r>
    </w:p>
    <w:p w:rsidR="00D77543" w:rsidRPr="00FB27B6" w:rsidRDefault="00D77543" w:rsidP="00B16EE3">
      <w:pPr>
        <w:pStyle w:val="ConsPlusNonformat"/>
        <w:ind w:firstLine="709"/>
        <w:jc w:val="both"/>
        <w:rPr>
          <w:rFonts w:ascii="Times New Roman" w:hAnsi="Times New Roman" w:cs="Times New Roman"/>
          <w:sz w:val="24"/>
          <w:szCs w:val="24"/>
        </w:rPr>
      </w:pPr>
      <w:r w:rsidRP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(Ф.И.О.)            </w:t>
      </w:r>
      <w:r w:rsid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 (подпись)</w:t>
      </w:r>
    </w:p>
    <w:p w:rsidR="00D77543" w:rsidRPr="00FB27B6" w:rsidRDefault="00D77543" w:rsidP="00B16EE3">
      <w:pPr>
        <w:pStyle w:val="ConsPlusNonformat"/>
        <w:ind w:firstLine="709"/>
        <w:jc w:val="both"/>
        <w:rPr>
          <w:rFonts w:ascii="Times New Roman" w:hAnsi="Times New Roman" w:cs="Times New Roman"/>
          <w:sz w:val="24"/>
          <w:szCs w:val="24"/>
        </w:rPr>
      </w:pPr>
    </w:p>
    <w:p w:rsidR="00D77543" w:rsidRPr="00B16EE3" w:rsidRDefault="00D77543" w:rsidP="004B2185">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Главный бухгалтер _______________________</w:t>
      </w:r>
      <w:r w:rsidR="004B2185">
        <w:rPr>
          <w:rFonts w:ascii="Times New Roman" w:hAnsi="Times New Roman" w:cs="Times New Roman"/>
          <w:sz w:val="28"/>
          <w:szCs w:val="28"/>
        </w:rPr>
        <w:t>__</w:t>
      </w:r>
      <w:r w:rsidRPr="00B16EE3">
        <w:rPr>
          <w:rFonts w:ascii="Times New Roman" w:hAnsi="Times New Roman" w:cs="Times New Roman"/>
          <w:sz w:val="28"/>
          <w:szCs w:val="28"/>
        </w:rPr>
        <w:t>_________ __________________</w:t>
      </w:r>
    </w:p>
    <w:p w:rsidR="00D77543" w:rsidRPr="00FB27B6" w:rsidRDefault="00D77543" w:rsidP="00B16EE3">
      <w:pPr>
        <w:pStyle w:val="ConsPlusNonformat"/>
        <w:ind w:firstLine="709"/>
        <w:jc w:val="both"/>
        <w:rPr>
          <w:rFonts w:ascii="Times New Roman" w:hAnsi="Times New Roman" w:cs="Times New Roman"/>
          <w:sz w:val="24"/>
          <w:szCs w:val="24"/>
        </w:rPr>
      </w:pPr>
      <w:r w:rsidRP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 (Ф.И.О.)     </w:t>
      </w:r>
      <w:r w:rsid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            </w:t>
      </w:r>
      <w:r w:rsidR="004B2185" w:rsidRPr="00FB27B6">
        <w:rPr>
          <w:rFonts w:ascii="Times New Roman" w:hAnsi="Times New Roman" w:cs="Times New Roman"/>
          <w:sz w:val="24"/>
          <w:szCs w:val="24"/>
        </w:rPr>
        <w:t xml:space="preserve">                      </w:t>
      </w:r>
      <w:r w:rsidRPr="00FB27B6">
        <w:rPr>
          <w:rFonts w:ascii="Times New Roman" w:hAnsi="Times New Roman" w:cs="Times New Roman"/>
          <w:sz w:val="24"/>
          <w:szCs w:val="24"/>
        </w:rPr>
        <w:t xml:space="preserve">     (подпись)</w:t>
      </w:r>
    </w:p>
    <w:p w:rsidR="004B2185" w:rsidRDefault="004B218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7313F8" w:rsidTr="007313F8">
        <w:tc>
          <w:tcPr>
            <w:tcW w:w="5211" w:type="dxa"/>
          </w:tcPr>
          <w:p w:rsidR="007313F8" w:rsidRDefault="007313F8" w:rsidP="00B16EE3">
            <w:pPr>
              <w:pStyle w:val="ConsPlusNormal"/>
              <w:jc w:val="both"/>
              <w:rPr>
                <w:rFonts w:ascii="Times New Roman" w:hAnsi="Times New Roman" w:cs="Times New Roman"/>
                <w:sz w:val="28"/>
                <w:szCs w:val="28"/>
              </w:rPr>
            </w:pPr>
          </w:p>
        </w:tc>
        <w:tc>
          <w:tcPr>
            <w:tcW w:w="5103" w:type="dxa"/>
          </w:tcPr>
          <w:p w:rsidR="007313F8" w:rsidRDefault="007313F8" w:rsidP="00B67ED0">
            <w:pPr>
              <w:pStyle w:val="ConsPlusNormal"/>
              <w:jc w:val="both"/>
              <w:outlineLvl w:val="1"/>
              <w:rPr>
                <w:rFonts w:ascii="Times New Roman" w:hAnsi="Times New Roman" w:cs="Times New Roman"/>
                <w:sz w:val="28"/>
                <w:szCs w:val="28"/>
              </w:rPr>
            </w:pPr>
            <w:r w:rsidRPr="00B16EE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16EE3">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sidR="00D87B2F">
              <w:rPr>
                <w:rFonts w:ascii="Times New Roman" w:hAnsi="Times New Roman" w:cs="Times New Roman"/>
                <w:sz w:val="28"/>
                <w:szCs w:val="28"/>
              </w:rPr>
              <w:t>к П</w:t>
            </w:r>
            <w:r w:rsidR="00D87B2F" w:rsidRPr="00D87B2F">
              <w:rPr>
                <w:rFonts w:ascii="Times New Roman" w:hAnsi="Times New Roman" w:cs="Times New Roman"/>
                <w:sz w:val="28"/>
                <w:szCs w:val="28"/>
              </w:rPr>
              <w:t>оложению</w:t>
            </w:r>
            <w:r w:rsidR="00D87B2F">
              <w:rPr>
                <w:rFonts w:ascii="Times New Roman" w:hAnsi="Times New Roman" w:cs="Times New Roman"/>
                <w:sz w:val="28"/>
                <w:szCs w:val="28"/>
              </w:rPr>
              <w:t xml:space="preserve"> о п</w:t>
            </w:r>
            <w:r w:rsidR="00D87B2F">
              <w:rPr>
                <w:rFonts w:ascii="Times New Roman" w:hAnsi="Times New Roman" w:cs="Times New Roman"/>
                <w:sz w:val="28"/>
                <w:szCs w:val="28"/>
              </w:rPr>
              <w:t>о</w:t>
            </w:r>
            <w:r w:rsidR="00D87B2F">
              <w:rPr>
                <w:rFonts w:ascii="Times New Roman" w:hAnsi="Times New Roman" w:cs="Times New Roman"/>
                <w:sz w:val="28"/>
                <w:szCs w:val="28"/>
              </w:rPr>
              <w:t>рядке</w:t>
            </w:r>
            <w:r w:rsidRPr="00B16EE3">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B16EE3">
              <w:rPr>
                <w:rFonts w:ascii="Times New Roman" w:hAnsi="Times New Roman" w:cs="Times New Roman"/>
                <w:sz w:val="28"/>
                <w:szCs w:val="28"/>
              </w:rPr>
              <w:t>конкурса на право получения свидетельств</w:t>
            </w:r>
            <w:r w:rsidR="00D87B2F">
              <w:rPr>
                <w:rFonts w:ascii="Times New Roman" w:hAnsi="Times New Roman" w:cs="Times New Roman"/>
                <w:sz w:val="28"/>
                <w:szCs w:val="28"/>
              </w:rPr>
              <w:t>а</w:t>
            </w:r>
            <w:r>
              <w:rPr>
                <w:rFonts w:ascii="Times New Roman" w:hAnsi="Times New Roman" w:cs="Times New Roman"/>
                <w:sz w:val="28"/>
                <w:szCs w:val="28"/>
              </w:rPr>
              <w:t xml:space="preserve"> </w:t>
            </w:r>
            <w:r w:rsidRPr="00B16EE3">
              <w:rPr>
                <w:rFonts w:ascii="Times New Roman" w:hAnsi="Times New Roman" w:cs="Times New Roman"/>
                <w:sz w:val="28"/>
                <w:szCs w:val="28"/>
              </w:rPr>
              <w:t>об осуществлении перевозок по маршр</w:t>
            </w:r>
            <w:r w:rsidRPr="00B16EE3">
              <w:rPr>
                <w:rFonts w:ascii="Times New Roman" w:hAnsi="Times New Roman" w:cs="Times New Roman"/>
                <w:sz w:val="28"/>
                <w:szCs w:val="28"/>
              </w:rPr>
              <w:t>у</w:t>
            </w:r>
            <w:r w:rsidRPr="00B16EE3">
              <w:rPr>
                <w:rFonts w:ascii="Times New Roman" w:hAnsi="Times New Roman" w:cs="Times New Roman"/>
                <w:sz w:val="28"/>
                <w:szCs w:val="28"/>
              </w:rPr>
              <w:t>там</w:t>
            </w:r>
            <w:proofErr w:type="gramEnd"/>
            <w:r>
              <w:rPr>
                <w:rFonts w:ascii="Times New Roman" w:hAnsi="Times New Roman" w:cs="Times New Roman"/>
                <w:sz w:val="28"/>
                <w:szCs w:val="28"/>
              </w:rPr>
              <w:t xml:space="preserve"> </w:t>
            </w:r>
            <w:r w:rsidRPr="00B16EE3">
              <w:rPr>
                <w:rFonts w:ascii="Times New Roman" w:hAnsi="Times New Roman" w:cs="Times New Roman"/>
                <w:sz w:val="28"/>
                <w:szCs w:val="28"/>
              </w:rPr>
              <w:t>регулярных перевозок на террит</w:t>
            </w:r>
            <w:r w:rsidRPr="00B16EE3">
              <w:rPr>
                <w:rFonts w:ascii="Times New Roman" w:hAnsi="Times New Roman" w:cs="Times New Roman"/>
                <w:sz w:val="28"/>
                <w:szCs w:val="28"/>
              </w:rPr>
              <w:t>о</w:t>
            </w:r>
            <w:r w:rsidRPr="00B16EE3">
              <w:rPr>
                <w:rFonts w:ascii="Times New Roman" w:hAnsi="Times New Roman" w:cs="Times New Roman"/>
                <w:sz w:val="28"/>
                <w:szCs w:val="28"/>
              </w:rPr>
              <w:t>рии</w:t>
            </w:r>
            <w:r>
              <w:rPr>
                <w:rFonts w:ascii="Times New Roman" w:hAnsi="Times New Roman" w:cs="Times New Roman"/>
                <w:sz w:val="28"/>
                <w:szCs w:val="28"/>
              </w:rPr>
              <w:t xml:space="preserve"> </w:t>
            </w:r>
            <w:r w:rsidRPr="00B16EE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Ш</w:t>
            </w:r>
            <w:r>
              <w:rPr>
                <w:rFonts w:ascii="Times New Roman" w:hAnsi="Times New Roman" w:cs="Times New Roman"/>
                <w:sz w:val="28"/>
                <w:szCs w:val="28"/>
              </w:rPr>
              <w:t>е</w:t>
            </w:r>
            <w:r>
              <w:rPr>
                <w:rFonts w:ascii="Times New Roman" w:hAnsi="Times New Roman" w:cs="Times New Roman"/>
                <w:sz w:val="28"/>
                <w:szCs w:val="28"/>
              </w:rPr>
              <w:t>лаболихинский</w:t>
            </w:r>
            <w:r w:rsidRPr="00B16EE3">
              <w:rPr>
                <w:rFonts w:ascii="Times New Roman" w:hAnsi="Times New Roman" w:cs="Times New Roman"/>
                <w:sz w:val="28"/>
                <w:szCs w:val="28"/>
              </w:rPr>
              <w:t xml:space="preserve"> район Алтайского края</w:t>
            </w:r>
          </w:p>
        </w:tc>
      </w:tr>
    </w:tbl>
    <w:p w:rsidR="007313F8" w:rsidRDefault="007313F8" w:rsidP="007313F8">
      <w:pPr>
        <w:pStyle w:val="ConsPlusNormal"/>
        <w:jc w:val="center"/>
        <w:rPr>
          <w:rFonts w:ascii="Times New Roman" w:hAnsi="Times New Roman" w:cs="Times New Roman"/>
          <w:sz w:val="28"/>
          <w:szCs w:val="28"/>
        </w:rPr>
      </w:pPr>
      <w:bookmarkStart w:id="17" w:name="P367"/>
      <w:bookmarkEnd w:id="17"/>
    </w:p>
    <w:p w:rsidR="007313F8" w:rsidRDefault="007313F8" w:rsidP="007313F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 xml:space="preserve">СВЕДЕНИЯ </w:t>
      </w:r>
    </w:p>
    <w:p w:rsidR="00D77543" w:rsidRPr="00B16EE3" w:rsidRDefault="00D77543" w:rsidP="007313F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об участнике открытого конкурса на право получения</w:t>
      </w:r>
      <w:r w:rsidR="007313F8">
        <w:rPr>
          <w:rFonts w:ascii="Times New Roman" w:hAnsi="Times New Roman" w:cs="Times New Roman"/>
          <w:sz w:val="28"/>
          <w:szCs w:val="28"/>
        </w:rPr>
        <w:t xml:space="preserve"> </w:t>
      </w:r>
      <w:r w:rsidRPr="00B16EE3">
        <w:rPr>
          <w:rFonts w:ascii="Times New Roman" w:hAnsi="Times New Roman" w:cs="Times New Roman"/>
          <w:sz w:val="28"/>
          <w:szCs w:val="28"/>
        </w:rPr>
        <w:t>свидетельства об осуществл</w:t>
      </w:r>
      <w:r w:rsidRPr="00B16EE3">
        <w:rPr>
          <w:rFonts w:ascii="Times New Roman" w:hAnsi="Times New Roman" w:cs="Times New Roman"/>
          <w:sz w:val="28"/>
          <w:szCs w:val="28"/>
        </w:rPr>
        <w:t>е</w:t>
      </w:r>
      <w:r w:rsidRPr="00B16EE3">
        <w:rPr>
          <w:rFonts w:ascii="Times New Roman" w:hAnsi="Times New Roman" w:cs="Times New Roman"/>
          <w:sz w:val="28"/>
          <w:szCs w:val="28"/>
        </w:rPr>
        <w:t>нии перевозок по муниципальным</w:t>
      </w:r>
      <w:r w:rsidR="007313F8">
        <w:rPr>
          <w:rFonts w:ascii="Times New Roman" w:hAnsi="Times New Roman" w:cs="Times New Roman"/>
          <w:sz w:val="28"/>
          <w:szCs w:val="28"/>
        </w:rPr>
        <w:t xml:space="preserve"> </w:t>
      </w:r>
      <w:r w:rsidRPr="00B16EE3">
        <w:rPr>
          <w:rFonts w:ascii="Times New Roman" w:hAnsi="Times New Roman" w:cs="Times New Roman"/>
          <w:sz w:val="28"/>
          <w:szCs w:val="28"/>
        </w:rPr>
        <w:t>маршрутам регулярных перевозок муниципал</w:t>
      </w:r>
      <w:r w:rsidRPr="00B16EE3">
        <w:rPr>
          <w:rFonts w:ascii="Times New Roman" w:hAnsi="Times New Roman" w:cs="Times New Roman"/>
          <w:sz w:val="28"/>
          <w:szCs w:val="28"/>
        </w:rPr>
        <w:t>ь</w:t>
      </w:r>
      <w:r w:rsidRPr="00B16EE3">
        <w:rPr>
          <w:rFonts w:ascii="Times New Roman" w:hAnsi="Times New Roman" w:cs="Times New Roman"/>
          <w:sz w:val="28"/>
          <w:szCs w:val="28"/>
        </w:rPr>
        <w:t>ного образования</w:t>
      </w:r>
      <w:r w:rsidR="007313F8">
        <w:rPr>
          <w:rFonts w:ascii="Times New Roman" w:hAnsi="Times New Roman" w:cs="Times New Roman"/>
          <w:sz w:val="28"/>
          <w:szCs w:val="28"/>
        </w:rPr>
        <w:t xml:space="preserve"> Шелаболихинский </w:t>
      </w:r>
      <w:r w:rsidRPr="00B16EE3">
        <w:rPr>
          <w:rFonts w:ascii="Times New Roman" w:hAnsi="Times New Roman" w:cs="Times New Roman"/>
          <w:sz w:val="28"/>
          <w:szCs w:val="28"/>
        </w:rPr>
        <w:t>район Алтайского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21"/>
        <w:gridCol w:w="24"/>
        <w:gridCol w:w="4394"/>
      </w:tblGrid>
      <w:tr w:rsidR="00D77543" w:rsidRPr="00B16EE3" w:rsidTr="007313F8">
        <w:trPr>
          <w:trHeight w:val="513"/>
        </w:trPr>
        <w:tc>
          <w:tcPr>
            <w:tcW w:w="629" w:type="dxa"/>
          </w:tcPr>
          <w:p w:rsidR="00D77543" w:rsidRPr="00B16EE3" w:rsidRDefault="007313F8" w:rsidP="007313F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77543" w:rsidRPr="00B16EE3">
              <w:rPr>
                <w:rFonts w:ascii="Times New Roman" w:hAnsi="Times New Roman" w:cs="Times New Roman"/>
                <w:sz w:val="28"/>
                <w:szCs w:val="28"/>
              </w:rPr>
              <w:t>п</w:t>
            </w:r>
            <w:proofErr w:type="gramEnd"/>
            <w:r w:rsidR="00D77543" w:rsidRPr="00B16EE3">
              <w:rPr>
                <w:rFonts w:ascii="Times New Roman" w:hAnsi="Times New Roman" w:cs="Times New Roman"/>
                <w:sz w:val="28"/>
                <w:szCs w:val="28"/>
              </w:rPr>
              <w:t>/п</w:t>
            </w:r>
          </w:p>
        </w:tc>
        <w:tc>
          <w:tcPr>
            <w:tcW w:w="5221" w:type="dxa"/>
          </w:tcPr>
          <w:p w:rsidR="00D77543" w:rsidRPr="00B16EE3" w:rsidRDefault="00D77543" w:rsidP="007313F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Наименование</w:t>
            </w:r>
          </w:p>
        </w:tc>
        <w:tc>
          <w:tcPr>
            <w:tcW w:w="4418" w:type="dxa"/>
            <w:gridSpan w:val="2"/>
          </w:tcPr>
          <w:p w:rsidR="007313F8" w:rsidRDefault="00D77543" w:rsidP="007313F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Сведения об участнике</w:t>
            </w:r>
          </w:p>
          <w:p w:rsidR="00D77543" w:rsidRPr="00B16EE3" w:rsidRDefault="00D77543" w:rsidP="007313F8">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(заполняется участником)</w:t>
            </w: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Фирменное наименование участника</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2.</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Организационно-правовая форма</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rPr>
          <w:trHeight w:val="299"/>
        </w:trPr>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3.</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Форма собственности</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4.</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Учредители (перечислить наименования и организационно-правовую форму всех учредителей, чья доля в уставном капит</w:t>
            </w:r>
            <w:r w:rsidRPr="00B16EE3">
              <w:rPr>
                <w:rFonts w:ascii="Times New Roman" w:hAnsi="Times New Roman" w:cs="Times New Roman"/>
                <w:sz w:val="28"/>
                <w:szCs w:val="28"/>
              </w:rPr>
              <w:t>а</w:t>
            </w:r>
            <w:r w:rsidRPr="00B16EE3">
              <w:rPr>
                <w:rFonts w:ascii="Times New Roman" w:hAnsi="Times New Roman" w:cs="Times New Roman"/>
                <w:sz w:val="28"/>
                <w:szCs w:val="28"/>
              </w:rPr>
              <w:t>ле превышает 10%)</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5.</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Свидетельство о регистрации (дата и н</w:t>
            </w:r>
            <w:r w:rsidRPr="00B16EE3">
              <w:rPr>
                <w:rFonts w:ascii="Times New Roman" w:hAnsi="Times New Roman" w:cs="Times New Roman"/>
                <w:sz w:val="28"/>
                <w:szCs w:val="28"/>
              </w:rPr>
              <w:t>о</w:t>
            </w:r>
            <w:r w:rsidRPr="00B16EE3">
              <w:rPr>
                <w:rFonts w:ascii="Times New Roman" w:hAnsi="Times New Roman" w:cs="Times New Roman"/>
                <w:sz w:val="28"/>
                <w:szCs w:val="28"/>
              </w:rPr>
              <w:t>мер, кем выдано)</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6.</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Юридический адрес</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7.</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Фактический адрес</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8.</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Почтовый адрес</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9.</w:t>
            </w:r>
          </w:p>
        </w:tc>
        <w:tc>
          <w:tcPr>
            <w:tcW w:w="5221"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Основной вид деятельности</w:t>
            </w:r>
          </w:p>
        </w:tc>
        <w:tc>
          <w:tcPr>
            <w:tcW w:w="4418" w:type="dxa"/>
            <w:gridSpan w:val="2"/>
          </w:tcPr>
          <w:p w:rsidR="00D77543" w:rsidRPr="00B16EE3" w:rsidRDefault="00D77543" w:rsidP="007313F8">
            <w:pPr>
              <w:pStyle w:val="ConsPlusNormal"/>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10.</w:t>
            </w:r>
          </w:p>
        </w:tc>
        <w:tc>
          <w:tcPr>
            <w:tcW w:w="5245" w:type="dxa"/>
            <w:gridSpan w:val="2"/>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Филиалы: перечислить наименования и фактическое местонахождение</w:t>
            </w:r>
          </w:p>
        </w:tc>
        <w:tc>
          <w:tcPr>
            <w:tcW w:w="4394"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11.</w:t>
            </w:r>
          </w:p>
        </w:tc>
        <w:tc>
          <w:tcPr>
            <w:tcW w:w="5245" w:type="dxa"/>
            <w:gridSpan w:val="2"/>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Контактный телефон, факс</w:t>
            </w:r>
          </w:p>
        </w:tc>
        <w:tc>
          <w:tcPr>
            <w:tcW w:w="4394"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313F8">
        <w:tc>
          <w:tcPr>
            <w:tcW w:w="629" w:type="dxa"/>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12.</w:t>
            </w:r>
          </w:p>
        </w:tc>
        <w:tc>
          <w:tcPr>
            <w:tcW w:w="5245" w:type="dxa"/>
            <w:gridSpan w:val="2"/>
          </w:tcPr>
          <w:p w:rsidR="00D77543" w:rsidRPr="00B16EE3" w:rsidRDefault="00D77543" w:rsidP="007313F8">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Банковские реквизиты (наименование банка, БИК, ИНН, </w:t>
            </w:r>
            <w:proofErr w:type="gramStart"/>
            <w:r w:rsidRPr="00B16EE3">
              <w:rPr>
                <w:rFonts w:ascii="Times New Roman" w:hAnsi="Times New Roman" w:cs="Times New Roman"/>
                <w:sz w:val="28"/>
                <w:szCs w:val="28"/>
              </w:rPr>
              <w:t>р</w:t>
            </w:r>
            <w:proofErr w:type="gramEnd"/>
            <w:r w:rsidRPr="00B16EE3">
              <w:rPr>
                <w:rFonts w:ascii="Times New Roman" w:hAnsi="Times New Roman" w:cs="Times New Roman"/>
                <w:sz w:val="28"/>
                <w:szCs w:val="28"/>
              </w:rPr>
              <w:t>/с и к/с</w:t>
            </w:r>
          </w:p>
        </w:tc>
        <w:tc>
          <w:tcPr>
            <w:tcW w:w="4394" w:type="dxa"/>
          </w:tcPr>
          <w:p w:rsidR="00D77543" w:rsidRPr="00B16EE3" w:rsidRDefault="00D77543" w:rsidP="00B16EE3">
            <w:pPr>
              <w:pStyle w:val="ConsPlusNormal"/>
              <w:ind w:firstLine="709"/>
              <w:jc w:val="both"/>
              <w:rPr>
                <w:rFonts w:ascii="Times New Roman" w:hAnsi="Times New Roman" w:cs="Times New Roman"/>
                <w:sz w:val="28"/>
                <w:szCs w:val="28"/>
              </w:rPr>
            </w:pPr>
          </w:p>
        </w:tc>
      </w:tr>
    </w:tbl>
    <w:p w:rsidR="00D77543" w:rsidRPr="00B16EE3" w:rsidRDefault="00D77543" w:rsidP="007313F8">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Руководитель организации</w:t>
      </w:r>
    </w:p>
    <w:p w:rsidR="00D77543" w:rsidRPr="00B16EE3" w:rsidRDefault="00D77543" w:rsidP="007313F8">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(уполномоченный представитель)___________ ________________________________</w:t>
      </w:r>
    </w:p>
    <w:p w:rsidR="007313F8" w:rsidRDefault="00D77543">
      <w:pPr>
        <w:rPr>
          <w:rFonts w:ascii="Times New Roman" w:eastAsia="Times New Roman" w:hAnsi="Times New Roman" w:cs="Times New Roman"/>
          <w:sz w:val="24"/>
          <w:szCs w:val="24"/>
          <w:lang w:eastAsia="ru-RU"/>
        </w:rPr>
      </w:pPr>
      <w:r w:rsidRPr="00B16EE3">
        <w:rPr>
          <w:rFonts w:ascii="Times New Roman" w:hAnsi="Times New Roman" w:cs="Times New Roman"/>
          <w:sz w:val="28"/>
          <w:szCs w:val="28"/>
        </w:rPr>
        <w:t xml:space="preserve">                             </w:t>
      </w:r>
      <w:r w:rsidR="007313F8">
        <w:rPr>
          <w:rFonts w:ascii="Times New Roman" w:hAnsi="Times New Roman" w:cs="Times New Roman"/>
          <w:sz w:val="28"/>
          <w:szCs w:val="28"/>
        </w:rPr>
        <w:t xml:space="preserve">         </w:t>
      </w:r>
      <w:r w:rsidRPr="00B16EE3">
        <w:rPr>
          <w:rFonts w:ascii="Times New Roman" w:hAnsi="Times New Roman" w:cs="Times New Roman"/>
          <w:sz w:val="28"/>
          <w:szCs w:val="28"/>
        </w:rPr>
        <w:t xml:space="preserve"> </w:t>
      </w:r>
      <w:r w:rsidR="007313F8">
        <w:rPr>
          <w:rFonts w:ascii="Times New Roman" w:hAnsi="Times New Roman" w:cs="Times New Roman"/>
          <w:sz w:val="28"/>
          <w:szCs w:val="28"/>
        </w:rPr>
        <w:t xml:space="preserve">  м.п.               </w:t>
      </w:r>
      <w:r w:rsidRPr="00B16EE3">
        <w:rPr>
          <w:rFonts w:ascii="Times New Roman" w:hAnsi="Times New Roman" w:cs="Times New Roman"/>
          <w:sz w:val="28"/>
          <w:szCs w:val="28"/>
        </w:rPr>
        <w:t xml:space="preserve">  </w:t>
      </w:r>
      <w:r w:rsidRPr="007313F8">
        <w:rPr>
          <w:rFonts w:ascii="Times New Roman" w:hAnsi="Times New Roman" w:cs="Times New Roman"/>
          <w:sz w:val="24"/>
          <w:szCs w:val="24"/>
        </w:rPr>
        <w:t xml:space="preserve">(подпись)           </w:t>
      </w:r>
      <w:r w:rsidR="007313F8">
        <w:rPr>
          <w:rFonts w:ascii="Times New Roman" w:hAnsi="Times New Roman" w:cs="Times New Roman"/>
          <w:sz w:val="24"/>
          <w:szCs w:val="24"/>
        </w:rPr>
        <w:t xml:space="preserve">                    </w:t>
      </w:r>
      <w:r w:rsidRPr="007313F8">
        <w:rPr>
          <w:rFonts w:ascii="Times New Roman" w:hAnsi="Times New Roman" w:cs="Times New Roman"/>
          <w:sz w:val="24"/>
          <w:szCs w:val="24"/>
        </w:rPr>
        <w:t xml:space="preserve">  (Ф.И.О.)</w:t>
      </w:r>
      <w:r w:rsidR="007313F8">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A5446" w:rsidTr="001B41E9">
        <w:tc>
          <w:tcPr>
            <w:tcW w:w="5211" w:type="dxa"/>
          </w:tcPr>
          <w:p w:rsidR="008A5446" w:rsidRDefault="008A5446" w:rsidP="001B41E9">
            <w:pPr>
              <w:pStyle w:val="ConsPlusNormal"/>
              <w:jc w:val="both"/>
              <w:rPr>
                <w:rFonts w:ascii="Times New Roman" w:hAnsi="Times New Roman" w:cs="Times New Roman"/>
                <w:sz w:val="28"/>
                <w:szCs w:val="28"/>
              </w:rPr>
            </w:pPr>
          </w:p>
        </w:tc>
        <w:tc>
          <w:tcPr>
            <w:tcW w:w="5103" w:type="dxa"/>
          </w:tcPr>
          <w:p w:rsidR="008A5446" w:rsidRPr="00B16EE3" w:rsidRDefault="008A5446" w:rsidP="001B41E9">
            <w:pPr>
              <w:pStyle w:val="ConsPlusNormal"/>
              <w:jc w:val="both"/>
              <w:outlineLvl w:val="1"/>
              <w:rPr>
                <w:rFonts w:ascii="Times New Roman" w:hAnsi="Times New Roman" w:cs="Times New Roman"/>
                <w:sz w:val="28"/>
                <w:szCs w:val="28"/>
              </w:rPr>
            </w:pPr>
            <w:r w:rsidRPr="00B16EE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B16EE3">
              <w:rPr>
                <w:rFonts w:ascii="Times New Roman" w:hAnsi="Times New Roman" w:cs="Times New Roman"/>
                <w:sz w:val="28"/>
                <w:szCs w:val="28"/>
              </w:rPr>
              <w:t xml:space="preserve"> </w:t>
            </w:r>
            <w:r w:rsidR="007D4D43">
              <w:rPr>
                <w:rFonts w:ascii="Times New Roman" w:hAnsi="Times New Roman" w:cs="Times New Roman"/>
                <w:sz w:val="28"/>
                <w:szCs w:val="28"/>
              </w:rPr>
              <w:t>3</w:t>
            </w:r>
            <w:r>
              <w:rPr>
                <w:rFonts w:ascii="Times New Roman" w:hAnsi="Times New Roman" w:cs="Times New Roman"/>
                <w:sz w:val="28"/>
                <w:szCs w:val="28"/>
              </w:rPr>
              <w:t xml:space="preserve"> </w:t>
            </w:r>
            <w:r w:rsidRPr="00B16EE3">
              <w:rPr>
                <w:rFonts w:ascii="Times New Roman" w:hAnsi="Times New Roman" w:cs="Times New Roman"/>
                <w:sz w:val="28"/>
                <w:szCs w:val="28"/>
              </w:rPr>
              <w:t>к Положению</w:t>
            </w:r>
          </w:p>
          <w:p w:rsidR="008A5446" w:rsidRDefault="008A5446" w:rsidP="001B41E9">
            <w:pPr>
              <w:pStyle w:val="ConsPlusNormal"/>
              <w:jc w:val="both"/>
              <w:rPr>
                <w:rFonts w:ascii="Times New Roman" w:hAnsi="Times New Roman" w:cs="Times New Roman"/>
                <w:sz w:val="28"/>
                <w:szCs w:val="28"/>
              </w:rPr>
            </w:pPr>
            <w:proofErr w:type="gramStart"/>
            <w:r w:rsidRPr="00B16EE3">
              <w:rPr>
                <w:rFonts w:ascii="Times New Roman" w:hAnsi="Times New Roman" w:cs="Times New Roman"/>
                <w:sz w:val="28"/>
                <w:szCs w:val="28"/>
              </w:rPr>
              <w:t>о порядке проведения открытого</w:t>
            </w:r>
            <w:r>
              <w:rPr>
                <w:rFonts w:ascii="Times New Roman" w:hAnsi="Times New Roman" w:cs="Times New Roman"/>
                <w:sz w:val="28"/>
                <w:szCs w:val="28"/>
              </w:rPr>
              <w:t xml:space="preserve"> </w:t>
            </w:r>
            <w:r w:rsidRPr="00B16EE3">
              <w:rPr>
                <w:rFonts w:ascii="Times New Roman" w:hAnsi="Times New Roman" w:cs="Times New Roman"/>
                <w:sz w:val="28"/>
                <w:szCs w:val="28"/>
              </w:rPr>
              <w:t>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курса на право получения свидетельств</w:t>
            </w:r>
            <w:r w:rsidR="00274B1A">
              <w:rPr>
                <w:rFonts w:ascii="Times New Roman" w:hAnsi="Times New Roman" w:cs="Times New Roman"/>
                <w:sz w:val="28"/>
                <w:szCs w:val="28"/>
              </w:rPr>
              <w:t>а</w:t>
            </w:r>
            <w:r>
              <w:rPr>
                <w:rFonts w:ascii="Times New Roman" w:hAnsi="Times New Roman" w:cs="Times New Roman"/>
                <w:sz w:val="28"/>
                <w:szCs w:val="28"/>
              </w:rPr>
              <w:t xml:space="preserve"> </w:t>
            </w:r>
            <w:r w:rsidRPr="00B16EE3">
              <w:rPr>
                <w:rFonts w:ascii="Times New Roman" w:hAnsi="Times New Roman" w:cs="Times New Roman"/>
                <w:sz w:val="28"/>
                <w:szCs w:val="28"/>
              </w:rPr>
              <w:t>об осуществлении перевозок по мар</w:t>
            </w:r>
            <w:r w:rsidRPr="00B16EE3">
              <w:rPr>
                <w:rFonts w:ascii="Times New Roman" w:hAnsi="Times New Roman" w:cs="Times New Roman"/>
                <w:sz w:val="28"/>
                <w:szCs w:val="28"/>
              </w:rPr>
              <w:t>ш</w:t>
            </w:r>
            <w:r w:rsidRPr="00B16EE3">
              <w:rPr>
                <w:rFonts w:ascii="Times New Roman" w:hAnsi="Times New Roman" w:cs="Times New Roman"/>
                <w:sz w:val="28"/>
                <w:szCs w:val="28"/>
              </w:rPr>
              <w:t>рутам</w:t>
            </w:r>
            <w:r>
              <w:rPr>
                <w:rFonts w:ascii="Times New Roman" w:hAnsi="Times New Roman" w:cs="Times New Roman"/>
                <w:sz w:val="28"/>
                <w:szCs w:val="28"/>
              </w:rPr>
              <w:t xml:space="preserve"> </w:t>
            </w:r>
            <w:r w:rsidRPr="00B16EE3">
              <w:rPr>
                <w:rFonts w:ascii="Times New Roman" w:hAnsi="Times New Roman" w:cs="Times New Roman"/>
                <w:sz w:val="28"/>
                <w:szCs w:val="28"/>
              </w:rPr>
              <w:t>регулярных перевозок на терр</w:t>
            </w:r>
            <w:r w:rsidRPr="00B16EE3">
              <w:rPr>
                <w:rFonts w:ascii="Times New Roman" w:hAnsi="Times New Roman" w:cs="Times New Roman"/>
                <w:sz w:val="28"/>
                <w:szCs w:val="28"/>
              </w:rPr>
              <w:t>и</w:t>
            </w:r>
            <w:r w:rsidRPr="00B16EE3">
              <w:rPr>
                <w:rFonts w:ascii="Times New Roman" w:hAnsi="Times New Roman" w:cs="Times New Roman"/>
                <w:sz w:val="28"/>
                <w:szCs w:val="28"/>
              </w:rPr>
              <w:t>тории</w:t>
            </w:r>
            <w:proofErr w:type="gramEnd"/>
            <w:r>
              <w:rPr>
                <w:rFonts w:ascii="Times New Roman" w:hAnsi="Times New Roman" w:cs="Times New Roman"/>
                <w:sz w:val="28"/>
                <w:szCs w:val="28"/>
              </w:rPr>
              <w:t xml:space="preserve"> </w:t>
            </w:r>
            <w:r w:rsidRPr="00B16EE3">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Шелаболихинский</w:t>
            </w:r>
            <w:r w:rsidRPr="00B16EE3">
              <w:rPr>
                <w:rFonts w:ascii="Times New Roman" w:hAnsi="Times New Roman" w:cs="Times New Roman"/>
                <w:sz w:val="28"/>
                <w:szCs w:val="28"/>
              </w:rPr>
              <w:t xml:space="preserve"> район Алтайского края</w:t>
            </w:r>
            <w:r>
              <w:rPr>
                <w:rFonts w:ascii="Times New Roman" w:hAnsi="Times New Roman" w:cs="Times New Roman"/>
                <w:sz w:val="28"/>
                <w:szCs w:val="28"/>
              </w:rPr>
              <w:t xml:space="preserve"> </w:t>
            </w:r>
          </w:p>
        </w:tc>
      </w:tr>
    </w:tbl>
    <w:p w:rsidR="00D77543" w:rsidRPr="00B16EE3" w:rsidRDefault="00D77543" w:rsidP="00B16EE3">
      <w:pPr>
        <w:pStyle w:val="ConsPlusNormal"/>
        <w:ind w:firstLine="709"/>
        <w:jc w:val="both"/>
        <w:rPr>
          <w:rFonts w:ascii="Times New Roman" w:hAnsi="Times New Roman" w:cs="Times New Roman"/>
          <w:sz w:val="28"/>
          <w:szCs w:val="28"/>
        </w:rPr>
      </w:pPr>
    </w:p>
    <w:p w:rsidR="00D77543" w:rsidRPr="00B16EE3" w:rsidRDefault="00D77543" w:rsidP="008A5446">
      <w:pPr>
        <w:pStyle w:val="ConsPlusNormal"/>
        <w:jc w:val="center"/>
        <w:rPr>
          <w:rFonts w:ascii="Times New Roman" w:hAnsi="Times New Roman" w:cs="Times New Roman"/>
          <w:sz w:val="28"/>
          <w:szCs w:val="28"/>
        </w:rPr>
      </w:pPr>
      <w:bookmarkStart w:id="18" w:name="P431"/>
      <w:bookmarkEnd w:id="18"/>
      <w:r w:rsidRPr="00B16EE3">
        <w:rPr>
          <w:rFonts w:ascii="Times New Roman" w:hAnsi="Times New Roman" w:cs="Times New Roman"/>
          <w:sz w:val="28"/>
          <w:szCs w:val="28"/>
        </w:rPr>
        <w:t>ФОРМА</w:t>
      </w:r>
    </w:p>
    <w:p w:rsidR="00D77543" w:rsidRPr="00B16EE3" w:rsidRDefault="00D77543" w:rsidP="008A5446">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ОПИСИ ДОКУМЕНТОВ, ПРЕДСТАВЛЯЕМЫХ ДЛЯ УЧАСТИЯ</w:t>
      </w:r>
    </w:p>
    <w:p w:rsidR="00D77543" w:rsidRPr="00B16EE3" w:rsidRDefault="00D77543" w:rsidP="008A5446">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В ОТКРЫТОМ КОНКУРСЕ</w:t>
      </w:r>
    </w:p>
    <w:p w:rsidR="00D77543" w:rsidRPr="00B16EE3" w:rsidRDefault="00D77543" w:rsidP="008A5446">
      <w:pPr>
        <w:pStyle w:val="ConsPlusNormal"/>
        <w:jc w:val="center"/>
        <w:rPr>
          <w:rFonts w:ascii="Times New Roman" w:hAnsi="Times New Roman" w:cs="Times New Roman"/>
          <w:sz w:val="28"/>
          <w:szCs w:val="28"/>
        </w:rPr>
      </w:pPr>
    </w:p>
    <w:p w:rsidR="00D77543" w:rsidRPr="00B16EE3" w:rsidRDefault="00D77543" w:rsidP="007D4D43">
      <w:pPr>
        <w:pStyle w:val="ConsPlusNonformat"/>
        <w:jc w:val="center"/>
        <w:rPr>
          <w:rFonts w:ascii="Times New Roman" w:hAnsi="Times New Roman" w:cs="Times New Roman"/>
          <w:sz w:val="28"/>
          <w:szCs w:val="28"/>
        </w:rPr>
      </w:pPr>
      <w:r w:rsidRPr="00B16EE3">
        <w:rPr>
          <w:rFonts w:ascii="Times New Roman" w:hAnsi="Times New Roman" w:cs="Times New Roman"/>
          <w:sz w:val="28"/>
          <w:szCs w:val="28"/>
        </w:rPr>
        <w:t>ОПИСЬ ДОКУМЕНТОВ,</w:t>
      </w:r>
    </w:p>
    <w:p w:rsidR="00D77543" w:rsidRPr="00B16EE3" w:rsidRDefault="007D4D43" w:rsidP="007D4D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представляемых </w:t>
      </w:r>
      <w:proofErr w:type="gramStart"/>
      <w:r>
        <w:rPr>
          <w:rFonts w:ascii="Times New Roman" w:hAnsi="Times New Roman" w:cs="Times New Roman"/>
          <w:sz w:val="28"/>
          <w:szCs w:val="28"/>
        </w:rPr>
        <w:t xml:space="preserve">для участия в открытом конкурсе на право </w:t>
      </w:r>
      <w:r w:rsidR="00D77543" w:rsidRPr="00B16EE3">
        <w:rPr>
          <w:rFonts w:ascii="Times New Roman" w:hAnsi="Times New Roman" w:cs="Times New Roman"/>
          <w:sz w:val="28"/>
          <w:szCs w:val="28"/>
        </w:rPr>
        <w:t>получения</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свидетел</w:t>
      </w:r>
      <w:r w:rsidR="00D77543" w:rsidRPr="00B16EE3">
        <w:rPr>
          <w:rFonts w:ascii="Times New Roman" w:hAnsi="Times New Roman" w:cs="Times New Roman"/>
          <w:sz w:val="28"/>
          <w:szCs w:val="28"/>
        </w:rPr>
        <w:t>ь</w:t>
      </w:r>
      <w:r w:rsidR="00D77543" w:rsidRPr="00B16EE3">
        <w:rPr>
          <w:rFonts w:ascii="Times New Roman" w:hAnsi="Times New Roman" w:cs="Times New Roman"/>
          <w:sz w:val="28"/>
          <w:szCs w:val="28"/>
        </w:rPr>
        <w:t>ст</w:t>
      </w:r>
      <w:r>
        <w:rPr>
          <w:rFonts w:ascii="Times New Roman" w:hAnsi="Times New Roman" w:cs="Times New Roman"/>
          <w:sz w:val="28"/>
          <w:szCs w:val="28"/>
        </w:rPr>
        <w:t>ва об осуществлении перевозок по муниципальным</w:t>
      </w:r>
      <w:r w:rsidR="00D77543" w:rsidRPr="00B16EE3">
        <w:rPr>
          <w:rFonts w:ascii="Times New Roman" w:hAnsi="Times New Roman" w:cs="Times New Roman"/>
          <w:sz w:val="28"/>
          <w:szCs w:val="28"/>
        </w:rPr>
        <w:t xml:space="preserve"> маршрутам</w:t>
      </w:r>
      <w:proofErr w:type="gramEnd"/>
      <w:r>
        <w:rPr>
          <w:rFonts w:ascii="Times New Roman" w:hAnsi="Times New Roman" w:cs="Times New Roman"/>
          <w:sz w:val="28"/>
          <w:szCs w:val="28"/>
        </w:rPr>
        <w:t xml:space="preserve"> регулярных </w:t>
      </w:r>
      <w:r w:rsidR="00D77543" w:rsidRPr="00B16EE3">
        <w:rPr>
          <w:rFonts w:ascii="Times New Roman" w:hAnsi="Times New Roman" w:cs="Times New Roman"/>
          <w:sz w:val="28"/>
          <w:szCs w:val="28"/>
        </w:rPr>
        <w:t>пер</w:t>
      </w:r>
      <w:r w:rsidR="00D77543" w:rsidRPr="00B16EE3">
        <w:rPr>
          <w:rFonts w:ascii="Times New Roman" w:hAnsi="Times New Roman" w:cs="Times New Roman"/>
          <w:sz w:val="28"/>
          <w:szCs w:val="28"/>
        </w:rPr>
        <w:t>е</w:t>
      </w:r>
      <w:r w:rsidR="00D77543" w:rsidRPr="00B16EE3">
        <w:rPr>
          <w:rFonts w:ascii="Times New Roman" w:hAnsi="Times New Roman" w:cs="Times New Roman"/>
          <w:sz w:val="28"/>
          <w:szCs w:val="28"/>
        </w:rPr>
        <w:t>во</w:t>
      </w:r>
      <w:r>
        <w:rPr>
          <w:rFonts w:ascii="Times New Roman" w:hAnsi="Times New Roman" w:cs="Times New Roman"/>
          <w:sz w:val="28"/>
          <w:szCs w:val="28"/>
        </w:rPr>
        <w:t>зок муниципального образования Шелаболихинский</w:t>
      </w:r>
      <w:r w:rsidR="00D77543" w:rsidRPr="00B16EE3">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Алтайского края</w:t>
      </w:r>
    </w:p>
    <w:p w:rsidR="00D77543" w:rsidRPr="00B16EE3" w:rsidRDefault="00D77543" w:rsidP="007D4D43">
      <w:pPr>
        <w:pStyle w:val="ConsPlusNonformat"/>
        <w:jc w:val="both"/>
        <w:rPr>
          <w:rFonts w:ascii="Times New Roman" w:hAnsi="Times New Roman" w:cs="Times New Roman"/>
          <w:sz w:val="28"/>
          <w:szCs w:val="28"/>
        </w:rPr>
      </w:pPr>
      <w:r w:rsidRPr="00B16EE3">
        <w:rPr>
          <w:rFonts w:ascii="Times New Roman" w:hAnsi="Times New Roman" w:cs="Times New Roman"/>
          <w:sz w:val="28"/>
          <w:szCs w:val="28"/>
        </w:rPr>
        <w:t>Настоящим _________________________________</w:t>
      </w:r>
      <w:r w:rsidR="007D4D43">
        <w:rPr>
          <w:rFonts w:ascii="Times New Roman" w:hAnsi="Times New Roman" w:cs="Times New Roman"/>
          <w:sz w:val="28"/>
          <w:szCs w:val="28"/>
        </w:rPr>
        <w:t>_____________________________</w:t>
      </w:r>
    </w:p>
    <w:p w:rsidR="00D77543" w:rsidRPr="007D4D43" w:rsidRDefault="00D77543" w:rsidP="007D4D43">
      <w:pPr>
        <w:pStyle w:val="ConsPlusNonformat"/>
        <w:ind w:firstLine="709"/>
        <w:jc w:val="center"/>
        <w:rPr>
          <w:rFonts w:ascii="Times New Roman" w:hAnsi="Times New Roman" w:cs="Times New Roman"/>
          <w:sz w:val="24"/>
          <w:szCs w:val="24"/>
        </w:rPr>
      </w:pPr>
      <w:r w:rsidRPr="007D4D43">
        <w:rPr>
          <w:rFonts w:ascii="Times New Roman" w:hAnsi="Times New Roman" w:cs="Times New Roman"/>
          <w:sz w:val="24"/>
          <w:szCs w:val="24"/>
        </w:rPr>
        <w:t>(наименование участника конкурса)</w:t>
      </w:r>
    </w:p>
    <w:p w:rsidR="00D77543" w:rsidRDefault="007D4D43" w:rsidP="007D4D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подтверждает, что для участия в открытом конкурсе </w:t>
      </w:r>
      <w:r w:rsidR="00D77543" w:rsidRPr="00B16EE3">
        <w:rPr>
          <w:rFonts w:ascii="Times New Roman" w:hAnsi="Times New Roman" w:cs="Times New Roman"/>
          <w:sz w:val="28"/>
          <w:szCs w:val="28"/>
        </w:rPr>
        <w:t>на право получения</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свидетел</w:t>
      </w:r>
      <w:r w:rsidR="00D77543" w:rsidRPr="00B16EE3">
        <w:rPr>
          <w:rFonts w:ascii="Times New Roman" w:hAnsi="Times New Roman" w:cs="Times New Roman"/>
          <w:sz w:val="28"/>
          <w:szCs w:val="28"/>
        </w:rPr>
        <w:t>ь</w:t>
      </w:r>
      <w:r>
        <w:rPr>
          <w:rFonts w:ascii="Times New Roman" w:hAnsi="Times New Roman" w:cs="Times New Roman"/>
          <w:sz w:val="28"/>
          <w:szCs w:val="28"/>
        </w:rPr>
        <w:t>ства об</w:t>
      </w:r>
      <w:r w:rsidR="00D77543" w:rsidRPr="00B16EE3">
        <w:rPr>
          <w:rFonts w:ascii="Times New Roman" w:hAnsi="Times New Roman" w:cs="Times New Roman"/>
          <w:sz w:val="28"/>
          <w:szCs w:val="28"/>
        </w:rPr>
        <w:t xml:space="preserve"> осуществ</w:t>
      </w:r>
      <w:r>
        <w:rPr>
          <w:rFonts w:ascii="Times New Roman" w:hAnsi="Times New Roman" w:cs="Times New Roman"/>
          <w:sz w:val="28"/>
          <w:szCs w:val="28"/>
        </w:rPr>
        <w:t>лении</w:t>
      </w:r>
      <w:r w:rsidR="00D77543" w:rsidRPr="00B16EE3">
        <w:rPr>
          <w:rFonts w:ascii="Times New Roman" w:hAnsi="Times New Roman" w:cs="Times New Roman"/>
          <w:sz w:val="28"/>
          <w:szCs w:val="28"/>
        </w:rPr>
        <w:t xml:space="preserve"> перевозок по муниципальным маршрутам</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регулярных пер</w:t>
      </w:r>
      <w:r w:rsidR="00D77543" w:rsidRPr="00B16EE3">
        <w:rPr>
          <w:rFonts w:ascii="Times New Roman" w:hAnsi="Times New Roman" w:cs="Times New Roman"/>
          <w:sz w:val="28"/>
          <w:szCs w:val="28"/>
        </w:rPr>
        <w:t>е</w:t>
      </w:r>
      <w:r>
        <w:rPr>
          <w:rFonts w:ascii="Times New Roman" w:hAnsi="Times New Roman" w:cs="Times New Roman"/>
          <w:sz w:val="28"/>
          <w:szCs w:val="28"/>
        </w:rPr>
        <w:t xml:space="preserve">возок </w:t>
      </w:r>
      <w:r w:rsidR="00D77543" w:rsidRPr="00B16EE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Шелаболихинский </w:t>
      </w:r>
      <w:r w:rsidR="00D77543" w:rsidRPr="00B16EE3">
        <w:rPr>
          <w:rFonts w:ascii="Times New Roman" w:hAnsi="Times New Roman" w:cs="Times New Roman"/>
          <w:sz w:val="28"/>
          <w:szCs w:val="28"/>
        </w:rPr>
        <w:t>район</w:t>
      </w:r>
      <w:r>
        <w:rPr>
          <w:rFonts w:ascii="Times New Roman" w:hAnsi="Times New Roman" w:cs="Times New Roman"/>
          <w:sz w:val="28"/>
          <w:szCs w:val="28"/>
        </w:rPr>
        <w:t xml:space="preserve"> </w:t>
      </w:r>
      <w:r w:rsidR="00D77543" w:rsidRPr="00B16EE3">
        <w:rPr>
          <w:rFonts w:ascii="Times New Roman" w:hAnsi="Times New Roman" w:cs="Times New Roman"/>
          <w:sz w:val="28"/>
          <w:szCs w:val="28"/>
        </w:rPr>
        <w:t>Алтайского края пре</w:t>
      </w:r>
      <w:r w:rsidR="00D77543" w:rsidRPr="00B16EE3">
        <w:rPr>
          <w:rFonts w:ascii="Times New Roman" w:hAnsi="Times New Roman" w:cs="Times New Roman"/>
          <w:sz w:val="28"/>
          <w:szCs w:val="28"/>
        </w:rPr>
        <w:t>д</w:t>
      </w:r>
      <w:r w:rsidR="00D77543" w:rsidRPr="00B16EE3">
        <w:rPr>
          <w:rFonts w:ascii="Times New Roman" w:hAnsi="Times New Roman" w:cs="Times New Roman"/>
          <w:sz w:val="28"/>
          <w:szCs w:val="28"/>
        </w:rPr>
        <w:t>ставлены ниже перечисленные документы</w:t>
      </w:r>
    </w:p>
    <w:p w:rsidR="00F84C86" w:rsidRPr="00B16EE3" w:rsidRDefault="00F84C86" w:rsidP="007D4D43">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6191"/>
        <w:gridCol w:w="3260"/>
      </w:tblGrid>
      <w:tr w:rsidR="00D77543" w:rsidRPr="00B16EE3" w:rsidTr="007D4D43">
        <w:tc>
          <w:tcPr>
            <w:tcW w:w="817" w:type="dxa"/>
          </w:tcPr>
          <w:p w:rsidR="00D77543" w:rsidRPr="00B16EE3" w:rsidRDefault="007D4D43" w:rsidP="007D4D4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77543" w:rsidRPr="00B16EE3">
              <w:rPr>
                <w:rFonts w:ascii="Times New Roman" w:hAnsi="Times New Roman" w:cs="Times New Roman"/>
                <w:sz w:val="28"/>
                <w:szCs w:val="28"/>
              </w:rPr>
              <w:t xml:space="preserve"> </w:t>
            </w:r>
            <w:proofErr w:type="gramStart"/>
            <w:r w:rsidR="00D77543" w:rsidRPr="00B16EE3">
              <w:rPr>
                <w:rFonts w:ascii="Times New Roman" w:hAnsi="Times New Roman" w:cs="Times New Roman"/>
                <w:sz w:val="28"/>
                <w:szCs w:val="28"/>
              </w:rPr>
              <w:t>п</w:t>
            </w:r>
            <w:proofErr w:type="gramEnd"/>
            <w:r w:rsidR="00D77543" w:rsidRPr="00B16EE3">
              <w:rPr>
                <w:rFonts w:ascii="Times New Roman" w:hAnsi="Times New Roman" w:cs="Times New Roman"/>
                <w:sz w:val="28"/>
                <w:szCs w:val="28"/>
              </w:rPr>
              <w:t>/п</w:t>
            </w:r>
          </w:p>
        </w:tc>
        <w:tc>
          <w:tcPr>
            <w:tcW w:w="6191" w:type="dxa"/>
          </w:tcPr>
          <w:p w:rsidR="00D77543" w:rsidRPr="00B16EE3" w:rsidRDefault="00D77543" w:rsidP="007D4D43">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Наименование</w:t>
            </w:r>
          </w:p>
        </w:tc>
        <w:tc>
          <w:tcPr>
            <w:tcW w:w="3260" w:type="dxa"/>
          </w:tcPr>
          <w:p w:rsidR="00D77543" w:rsidRPr="00B16EE3" w:rsidRDefault="00D77543" w:rsidP="007D4D43">
            <w:pPr>
              <w:pStyle w:val="ConsPlusNormal"/>
              <w:jc w:val="center"/>
              <w:rPr>
                <w:rFonts w:ascii="Times New Roman" w:hAnsi="Times New Roman" w:cs="Times New Roman"/>
                <w:sz w:val="28"/>
                <w:szCs w:val="28"/>
              </w:rPr>
            </w:pPr>
            <w:r w:rsidRPr="00B16EE3">
              <w:rPr>
                <w:rFonts w:ascii="Times New Roman" w:hAnsi="Times New Roman" w:cs="Times New Roman"/>
                <w:sz w:val="28"/>
                <w:szCs w:val="28"/>
              </w:rPr>
              <w:t>Количество страниц</w:t>
            </w: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w:t>
            </w:r>
          </w:p>
        </w:tc>
        <w:tc>
          <w:tcPr>
            <w:tcW w:w="6191" w:type="dxa"/>
          </w:tcPr>
          <w:p w:rsidR="00D77543" w:rsidRPr="00B16EE3" w:rsidRDefault="00870711" w:rsidP="007D4D43">
            <w:pPr>
              <w:pStyle w:val="ConsPlusNormal"/>
              <w:jc w:val="both"/>
              <w:rPr>
                <w:rFonts w:ascii="Times New Roman" w:hAnsi="Times New Roman" w:cs="Times New Roman"/>
                <w:sz w:val="28"/>
                <w:szCs w:val="28"/>
              </w:rPr>
            </w:pPr>
            <w:hyperlink w:anchor="P276" w:history="1">
              <w:r w:rsidR="00D77543" w:rsidRPr="00FB27B6">
                <w:rPr>
                  <w:rFonts w:ascii="Times New Roman" w:hAnsi="Times New Roman" w:cs="Times New Roman"/>
                  <w:sz w:val="28"/>
                  <w:szCs w:val="28"/>
                </w:rPr>
                <w:t>Заявка</w:t>
              </w:r>
            </w:hyperlink>
            <w:r w:rsidR="00D77543" w:rsidRPr="00FB27B6">
              <w:rPr>
                <w:rFonts w:ascii="Times New Roman" w:hAnsi="Times New Roman" w:cs="Times New Roman"/>
                <w:sz w:val="28"/>
                <w:szCs w:val="28"/>
              </w:rPr>
              <w:t xml:space="preserve"> </w:t>
            </w:r>
            <w:r w:rsidR="00D77543" w:rsidRPr="00B16EE3">
              <w:rPr>
                <w:rFonts w:ascii="Times New Roman" w:hAnsi="Times New Roman" w:cs="Times New Roman"/>
                <w:sz w:val="28"/>
                <w:szCs w:val="28"/>
              </w:rPr>
              <w:t xml:space="preserve">на участие в конкурсе (Форма </w:t>
            </w:r>
            <w:r w:rsidR="007D4D43">
              <w:rPr>
                <w:rFonts w:ascii="Times New Roman" w:hAnsi="Times New Roman" w:cs="Times New Roman"/>
                <w:sz w:val="28"/>
                <w:szCs w:val="28"/>
              </w:rPr>
              <w:t>№</w:t>
            </w:r>
            <w:r w:rsidR="00D77543" w:rsidRPr="00B16EE3">
              <w:rPr>
                <w:rFonts w:ascii="Times New Roman" w:hAnsi="Times New Roman" w:cs="Times New Roman"/>
                <w:sz w:val="28"/>
                <w:szCs w:val="28"/>
              </w:rPr>
              <w:t xml:space="preserve"> 1)</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2.</w:t>
            </w:r>
          </w:p>
        </w:tc>
        <w:tc>
          <w:tcPr>
            <w:tcW w:w="6191" w:type="dxa"/>
          </w:tcPr>
          <w:p w:rsidR="00D77543" w:rsidRPr="00B16EE3" w:rsidRDefault="00870711" w:rsidP="007D4D43">
            <w:pPr>
              <w:pStyle w:val="ConsPlusNormal"/>
              <w:jc w:val="both"/>
              <w:rPr>
                <w:rFonts w:ascii="Times New Roman" w:hAnsi="Times New Roman" w:cs="Times New Roman"/>
                <w:sz w:val="28"/>
                <w:szCs w:val="28"/>
              </w:rPr>
            </w:pPr>
            <w:hyperlink w:anchor="P367" w:history="1">
              <w:r w:rsidR="00D77543" w:rsidRPr="00FB27B6">
                <w:rPr>
                  <w:rFonts w:ascii="Times New Roman" w:hAnsi="Times New Roman" w:cs="Times New Roman"/>
                  <w:sz w:val="28"/>
                  <w:szCs w:val="28"/>
                </w:rPr>
                <w:t>Сведения</w:t>
              </w:r>
            </w:hyperlink>
            <w:r w:rsidR="00D77543" w:rsidRPr="00B16EE3">
              <w:rPr>
                <w:rFonts w:ascii="Times New Roman" w:hAnsi="Times New Roman" w:cs="Times New Roman"/>
                <w:sz w:val="28"/>
                <w:szCs w:val="28"/>
              </w:rPr>
              <w:t xml:space="preserve"> о соискателе (Форма </w:t>
            </w:r>
            <w:r w:rsidR="007D4D43">
              <w:rPr>
                <w:rFonts w:ascii="Times New Roman" w:hAnsi="Times New Roman" w:cs="Times New Roman"/>
                <w:sz w:val="28"/>
                <w:szCs w:val="28"/>
              </w:rPr>
              <w:t>№</w:t>
            </w:r>
            <w:r w:rsidR="00D77543" w:rsidRPr="00B16EE3">
              <w:rPr>
                <w:rFonts w:ascii="Times New Roman" w:hAnsi="Times New Roman" w:cs="Times New Roman"/>
                <w:sz w:val="28"/>
                <w:szCs w:val="28"/>
              </w:rPr>
              <w:t xml:space="preserve"> 2)</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3.</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в</w:t>
            </w:r>
            <w:r w:rsidRPr="00B16EE3">
              <w:rPr>
                <w:rFonts w:ascii="Times New Roman" w:hAnsi="Times New Roman" w:cs="Times New Roman"/>
                <w:sz w:val="28"/>
                <w:szCs w:val="28"/>
              </w:rPr>
              <w:t>ы</w:t>
            </w:r>
            <w:r w:rsidRPr="00B16EE3">
              <w:rPr>
                <w:rFonts w:ascii="Times New Roman" w:hAnsi="Times New Roman" w:cs="Times New Roman"/>
                <w:sz w:val="28"/>
                <w:szCs w:val="28"/>
              </w:rPr>
              <w:t>писка из единого государственного реестра инд</w:t>
            </w:r>
            <w:r w:rsidRPr="00B16EE3">
              <w:rPr>
                <w:rFonts w:ascii="Times New Roman" w:hAnsi="Times New Roman" w:cs="Times New Roman"/>
                <w:sz w:val="28"/>
                <w:szCs w:val="28"/>
              </w:rPr>
              <w:t>и</w:t>
            </w:r>
            <w:r w:rsidRPr="00B16EE3">
              <w:rPr>
                <w:rFonts w:ascii="Times New Roman" w:hAnsi="Times New Roman" w:cs="Times New Roman"/>
                <w:sz w:val="28"/>
                <w:szCs w:val="28"/>
              </w:rPr>
              <w:t>видуальных предпринимателей или нотариально заверенная копия такой выписки (для индивид</w:t>
            </w:r>
            <w:r w:rsidRPr="00B16EE3">
              <w:rPr>
                <w:rFonts w:ascii="Times New Roman" w:hAnsi="Times New Roman" w:cs="Times New Roman"/>
                <w:sz w:val="28"/>
                <w:szCs w:val="28"/>
              </w:rPr>
              <w:t>у</w:t>
            </w:r>
            <w:r w:rsidRPr="00B16EE3">
              <w:rPr>
                <w:rFonts w:ascii="Times New Roman" w:hAnsi="Times New Roman" w:cs="Times New Roman"/>
                <w:sz w:val="28"/>
                <w:szCs w:val="28"/>
              </w:rPr>
              <w:t>альных предпринимателей), выданная налоговым органом в срок не позднее одного месяца до даты подачи заявки</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4.</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Документ, подтверждающий полномочия лица на осуществление действий от имени участника (при необходимости)</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5.</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Копия учредительных документов и свидетел</w:t>
            </w:r>
            <w:r w:rsidRPr="00B16EE3">
              <w:rPr>
                <w:rFonts w:ascii="Times New Roman" w:hAnsi="Times New Roman" w:cs="Times New Roman"/>
                <w:sz w:val="28"/>
                <w:szCs w:val="28"/>
              </w:rPr>
              <w:t>ь</w:t>
            </w:r>
            <w:r w:rsidRPr="00B16EE3">
              <w:rPr>
                <w:rFonts w:ascii="Times New Roman" w:hAnsi="Times New Roman" w:cs="Times New Roman"/>
                <w:sz w:val="28"/>
                <w:szCs w:val="28"/>
              </w:rPr>
              <w:lastRenderedPageBreak/>
              <w:t>ства о государственной регистрации для юрид</w:t>
            </w:r>
            <w:r w:rsidRPr="00B16EE3">
              <w:rPr>
                <w:rFonts w:ascii="Times New Roman" w:hAnsi="Times New Roman" w:cs="Times New Roman"/>
                <w:sz w:val="28"/>
                <w:szCs w:val="28"/>
              </w:rPr>
              <w:t>и</w:t>
            </w:r>
            <w:r w:rsidRPr="00B16EE3">
              <w:rPr>
                <w:rFonts w:ascii="Times New Roman" w:hAnsi="Times New Roman" w:cs="Times New Roman"/>
                <w:sz w:val="28"/>
                <w:szCs w:val="28"/>
              </w:rPr>
              <w:t>ческих лиц, копия свидетельства о государстве</w:t>
            </w:r>
            <w:r w:rsidRPr="00B16EE3">
              <w:rPr>
                <w:rFonts w:ascii="Times New Roman" w:hAnsi="Times New Roman" w:cs="Times New Roman"/>
                <w:sz w:val="28"/>
                <w:szCs w:val="28"/>
              </w:rPr>
              <w:t>н</w:t>
            </w:r>
            <w:r w:rsidRPr="00B16EE3">
              <w:rPr>
                <w:rFonts w:ascii="Times New Roman" w:hAnsi="Times New Roman" w:cs="Times New Roman"/>
                <w:sz w:val="28"/>
                <w:szCs w:val="28"/>
              </w:rPr>
              <w:t>ной регистрации индивидуального предприним</w:t>
            </w:r>
            <w:r w:rsidRPr="00B16EE3">
              <w:rPr>
                <w:rFonts w:ascii="Times New Roman" w:hAnsi="Times New Roman" w:cs="Times New Roman"/>
                <w:sz w:val="28"/>
                <w:szCs w:val="28"/>
              </w:rPr>
              <w:t>а</w:t>
            </w:r>
            <w:r w:rsidRPr="00B16EE3">
              <w:rPr>
                <w:rFonts w:ascii="Times New Roman" w:hAnsi="Times New Roman" w:cs="Times New Roman"/>
                <w:sz w:val="28"/>
                <w:szCs w:val="28"/>
              </w:rPr>
              <w:t>теля без образования юридического лица, зав</w:t>
            </w:r>
            <w:r w:rsidRPr="00B16EE3">
              <w:rPr>
                <w:rFonts w:ascii="Times New Roman" w:hAnsi="Times New Roman" w:cs="Times New Roman"/>
                <w:sz w:val="28"/>
                <w:szCs w:val="28"/>
              </w:rPr>
              <w:t>е</w:t>
            </w:r>
            <w:r w:rsidRPr="00B16EE3">
              <w:rPr>
                <w:rFonts w:ascii="Times New Roman" w:hAnsi="Times New Roman" w:cs="Times New Roman"/>
                <w:sz w:val="28"/>
                <w:szCs w:val="28"/>
              </w:rPr>
              <w:t>ренные печатью организации (индивидуального предпринимателя) и подписью уполномоченного лица</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lastRenderedPageBreak/>
              <w:t>6.</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Копия лицензии</w:t>
            </w:r>
            <w:proofErr w:type="gramStart"/>
            <w:r w:rsidR="007D4D43">
              <w:rPr>
                <w:rFonts w:ascii="Times New Roman" w:hAnsi="Times New Roman" w:cs="Times New Roman"/>
                <w:sz w:val="28"/>
                <w:szCs w:val="28"/>
              </w:rPr>
              <w:t xml:space="preserve"> </w:t>
            </w:r>
            <w:r w:rsidRPr="00B16EE3">
              <w:rPr>
                <w:rFonts w:ascii="Times New Roman" w:hAnsi="Times New Roman" w:cs="Times New Roman"/>
                <w:sz w:val="28"/>
                <w:szCs w:val="28"/>
              </w:rPr>
              <w:t>(-</w:t>
            </w:r>
            <w:proofErr w:type="spellStart"/>
            <w:proofErr w:type="gramEnd"/>
            <w:r w:rsidRPr="00B16EE3">
              <w:rPr>
                <w:rFonts w:ascii="Times New Roman" w:hAnsi="Times New Roman" w:cs="Times New Roman"/>
                <w:sz w:val="28"/>
                <w:szCs w:val="28"/>
              </w:rPr>
              <w:t>ий</w:t>
            </w:r>
            <w:proofErr w:type="spellEnd"/>
            <w:r w:rsidRPr="00B16EE3">
              <w:rPr>
                <w:rFonts w:ascii="Times New Roman" w:hAnsi="Times New Roman" w:cs="Times New Roman"/>
                <w:sz w:val="28"/>
                <w:szCs w:val="28"/>
              </w:rPr>
              <w:t>) на осуществление перев</w:t>
            </w:r>
            <w:r w:rsidRPr="00B16EE3">
              <w:rPr>
                <w:rFonts w:ascii="Times New Roman" w:hAnsi="Times New Roman" w:cs="Times New Roman"/>
                <w:sz w:val="28"/>
                <w:szCs w:val="28"/>
              </w:rPr>
              <w:t>о</w:t>
            </w:r>
            <w:r w:rsidRPr="00B16EE3">
              <w:rPr>
                <w:rFonts w:ascii="Times New Roman" w:hAnsi="Times New Roman" w:cs="Times New Roman"/>
                <w:sz w:val="28"/>
                <w:szCs w:val="28"/>
              </w:rPr>
              <w:t>зок пассажиров автомобильным транспортом</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7.</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о транспортных средствах, предполаг</w:t>
            </w:r>
            <w:r w:rsidRPr="00B16EE3">
              <w:rPr>
                <w:rFonts w:ascii="Times New Roman" w:hAnsi="Times New Roman" w:cs="Times New Roman"/>
                <w:sz w:val="28"/>
                <w:szCs w:val="28"/>
              </w:rPr>
              <w:t>а</w:t>
            </w:r>
            <w:r w:rsidRPr="00B16EE3">
              <w:rPr>
                <w:rFonts w:ascii="Times New Roman" w:hAnsi="Times New Roman" w:cs="Times New Roman"/>
                <w:sz w:val="28"/>
                <w:szCs w:val="28"/>
              </w:rPr>
              <w:t>емых участником конкурса к использованию для перевозок пассажиров и багажа, с указанием к</w:t>
            </w:r>
            <w:r w:rsidRPr="00B16EE3">
              <w:rPr>
                <w:rFonts w:ascii="Times New Roman" w:hAnsi="Times New Roman" w:cs="Times New Roman"/>
                <w:sz w:val="28"/>
                <w:szCs w:val="28"/>
              </w:rPr>
              <w:t>о</w:t>
            </w:r>
            <w:r w:rsidRPr="00B16EE3">
              <w:rPr>
                <w:rFonts w:ascii="Times New Roman" w:hAnsi="Times New Roman" w:cs="Times New Roman"/>
                <w:sz w:val="28"/>
                <w:szCs w:val="28"/>
              </w:rPr>
              <w:t>личества транспортных средств, позволяющих обеспечить выполнение всех рейсов, предусмо</w:t>
            </w:r>
            <w:r w:rsidRPr="00B16EE3">
              <w:rPr>
                <w:rFonts w:ascii="Times New Roman" w:hAnsi="Times New Roman" w:cs="Times New Roman"/>
                <w:sz w:val="28"/>
                <w:szCs w:val="28"/>
              </w:rPr>
              <w:t>т</w:t>
            </w:r>
            <w:r w:rsidRPr="00B16EE3">
              <w:rPr>
                <w:rFonts w:ascii="Times New Roman" w:hAnsi="Times New Roman" w:cs="Times New Roman"/>
                <w:sz w:val="28"/>
                <w:szCs w:val="28"/>
              </w:rPr>
              <w:t xml:space="preserve">ренных конкурсной документацией. </w:t>
            </w:r>
            <w:proofErr w:type="gramStart"/>
            <w:r w:rsidRPr="00B16EE3">
              <w:rPr>
                <w:rFonts w:ascii="Times New Roman" w:hAnsi="Times New Roman" w:cs="Times New Roman"/>
                <w:sz w:val="28"/>
                <w:szCs w:val="28"/>
              </w:rPr>
              <w:t>В подтве</w:t>
            </w:r>
            <w:r w:rsidRPr="00B16EE3">
              <w:rPr>
                <w:rFonts w:ascii="Times New Roman" w:hAnsi="Times New Roman" w:cs="Times New Roman"/>
                <w:sz w:val="28"/>
                <w:szCs w:val="28"/>
              </w:rPr>
              <w:t>р</w:t>
            </w:r>
            <w:r w:rsidRPr="00B16EE3">
              <w:rPr>
                <w:rFonts w:ascii="Times New Roman" w:hAnsi="Times New Roman" w:cs="Times New Roman"/>
                <w:sz w:val="28"/>
                <w:szCs w:val="28"/>
              </w:rPr>
              <w:t>ждение участником представляются: список транспортных средств (марка, модель, госуда</w:t>
            </w:r>
            <w:r w:rsidRPr="00B16EE3">
              <w:rPr>
                <w:rFonts w:ascii="Times New Roman" w:hAnsi="Times New Roman" w:cs="Times New Roman"/>
                <w:sz w:val="28"/>
                <w:szCs w:val="28"/>
              </w:rPr>
              <w:t>р</w:t>
            </w:r>
            <w:r w:rsidRPr="00B16EE3">
              <w:rPr>
                <w:rFonts w:ascii="Times New Roman" w:hAnsi="Times New Roman" w:cs="Times New Roman"/>
                <w:sz w:val="28"/>
                <w:szCs w:val="28"/>
              </w:rPr>
              <w:t>ственный регистрационный знак), их общее кол</w:t>
            </w:r>
            <w:r w:rsidRPr="00B16EE3">
              <w:rPr>
                <w:rFonts w:ascii="Times New Roman" w:hAnsi="Times New Roman" w:cs="Times New Roman"/>
                <w:sz w:val="28"/>
                <w:szCs w:val="28"/>
              </w:rPr>
              <w:t>и</w:t>
            </w:r>
            <w:r w:rsidRPr="00B16EE3">
              <w:rPr>
                <w:rFonts w:ascii="Times New Roman" w:hAnsi="Times New Roman" w:cs="Times New Roman"/>
                <w:sz w:val="28"/>
                <w:szCs w:val="28"/>
              </w:rPr>
              <w:t>чество (с учетом коэффициента технической г</w:t>
            </w:r>
            <w:r w:rsidRPr="00B16EE3">
              <w:rPr>
                <w:rFonts w:ascii="Times New Roman" w:hAnsi="Times New Roman" w:cs="Times New Roman"/>
                <w:sz w:val="28"/>
                <w:szCs w:val="28"/>
              </w:rPr>
              <w:t>о</w:t>
            </w:r>
            <w:r w:rsidRPr="00B16EE3">
              <w:rPr>
                <w:rFonts w:ascii="Times New Roman" w:hAnsi="Times New Roman" w:cs="Times New Roman"/>
                <w:sz w:val="28"/>
                <w:szCs w:val="28"/>
              </w:rPr>
              <w:t>товности не менее 0,8), документы на право вл</w:t>
            </w:r>
            <w:r w:rsidRPr="00B16EE3">
              <w:rPr>
                <w:rFonts w:ascii="Times New Roman" w:hAnsi="Times New Roman" w:cs="Times New Roman"/>
                <w:sz w:val="28"/>
                <w:szCs w:val="28"/>
              </w:rPr>
              <w:t>а</w:t>
            </w:r>
            <w:r w:rsidRPr="00B16EE3">
              <w:rPr>
                <w:rFonts w:ascii="Times New Roman" w:hAnsi="Times New Roman" w:cs="Times New Roman"/>
                <w:sz w:val="28"/>
                <w:szCs w:val="28"/>
              </w:rPr>
              <w:t>дения транспортными средствами (копии свид</w:t>
            </w:r>
            <w:r w:rsidRPr="00B16EE3">
              <w:rPr>
                <w:rFonts w:ascii="Times New Roman" w:hAnsi="Times New Roman" w:cs="Times New Roman"/>
                <w:sz w:val="28"/>
                <w:szCs w:val="28"/>
              </w:rPr>
              <w:t>е</w:t>
            </w:r>
            <w:r w:rsidRPr="00B16EE3">
              <w:rPr>
                <w:rFonts w:ascii="Times New Roman" w:hAnsi="Times New Roman" w:cs="Times New Roman"/>
                <w:sz w:val="28"/>
                <w:szCs w:val="28"/>
              </w:rPr>
              <w:t>тельства о регистрации транспортных средств, д</w:t>
            </w:r>
            <w:r w:rsidRPr="00B16EE3">
              <w:rPr>
                <w:rFonts w:ascii="Times New Roman" w:hAnsi="Times New Roman" w:cs="Times New Roman"/>
                <w:sz w:val="28"/>
                <w:szCs w:val="28"/>
              </w:rPr>
              <w:t>о</w:t>
            </w:r>
            <w:r w:rsidRPr="00B16EE3">
              <w:rPr>
                <w:rFonts w:ascii="Times New Roman" w:hAnsi="Times New Roman" w:cs="Times New Roman"/>
                <w:sz w:val="28"/>
                <w:szCs w:val="28"/>
              </w:rPr>
              <w:t>говоры о пользовании транспортными средствами на условиях лизинга (при необходимости)), копии документов, з</w:t>
            </w:r>
            <w:r w:rsidR="007D4D43">
              <w:rPr>
                <w:rFonts w:ascii="Times New Roman" w:hAnsi="Times New Roman" w:cs="Times New Roman"/>
                <w:sz w:val="28"/>
                <w:szCs w:val="28"/>
              </w:rPr>
              <w:t>аверенных ОГИБДД МО МВД Ро</w:t>
            </w:r>
            <w:r w:rsidR="007D4D43">
              <w:rPr>
                <w:rFonts w:ascii="Times New Roman" w:hAnsi="Times New Roman" w:cs="Times New Roman"/>
                <w:sz w:val="28"/>
                <w:szCs w:val="28"/>
              </w:rPr>
              <w:t>с</w:t>
            </w:r>
            <w:r w:rsidR="007D4D43">
              <w:rPr>
                <w:rFonts w:ascii="Times New Roman" w:hAnsi="Times New Roman" w:cs="Times New Roman"/>
                <w:sz w:val="28"/>
                <w:szCs w:val="28"/>
              </w:rPr>
              <w:t>сии «Павловский»</w:t>
            </w:r>
            <w:r w:rsidRPr="00B16EE3">
              <w:rPr>
                <w:rFonts w:ascii="Times New Roman" w:hAnsi="Times New Roman" w:cs="Times New Roman"/>
                <w:sz w:val="28"/>
                <w:szCs w:val="28"/>
              </w:rPr>
              <w:t xml:space="preserve"> о прохождении транспортными средствами государственного технического ко</w:t>
            </w:r>
            <w:r w:rsidRPr="00B16EE3">
              <w:rPr>
                <w:rFonts w:ascii="Times New Roman" w:hAnsi="Times New Roman" w:cs="Times New Roman"/>
                <w:sz w:val="28"/>
                <w:szCs w:val="28"/>
              </w:rPr>
              <w:t>н</w:t>
            </w:r>
            <w:r w:rsidRPr="00B16EE3">
              <w:rPr>
                <w:rFonts w:ascii="Times New Roman" w:hAnsi="Times New Roman" w:cs="Times New Roman"/>
                <w:sz w:val="28"/>
                <w:szCs w:val="28"/>
              </w:rPr>
              <w:t>троля</w:t>
            </w:r>
            <w:proofErr w:type="gramEnd"/>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8.</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о водителях. В подтверждение участн</w:t>
            </w:r>
            <w:r w:rsidRPr="00B16EE3">
              <w:rPr>
                <w:rFonts w:ascii="Times New Roman" w:hAnsi="Times New Roman" w:cs="Times New Roman"/>
                <w:sz w:val="28"/>
                <w:szCs w:val="28"/>
              </w:rPr>
              <w:t>и</w:t>
            </w:r>
            <w:r w:rsidRPr="00B16EE3">
              <w:rPr>
                <w:rFonts w:ascii="Times New Roman" w:hAnsi="Times New Roman" w:cs="Times New Roman"/>
                <w:sz w:val="28"/>
                <w:szCs w:val="28"/>
              </w:rPr>
              <w:t>ком конкурса представляется список водителей (с указанием фамилии, имени, отчества), общее к</w:t>
            </w:r>
            <w:r w:rsidRPr="00B16EE3">
              <w:rPr>
                <w:rFonts w:ascii="Times New Roman" w:hAnsi="Times New Roman" w:cs="Times New Roman"/>
                <w:sz w:val="28"/>
                <w:szCs w:val="28"/>
              </w:rPr>
              <w:t>о</w:t>
            </w:r>
            <w:r w:rsidRPr="00B16EE3">
              <w:rPr>
                <w:rFonts w:ascii="Times New Roman" w:hAnsi="Times New Roman" w:cs="Times New Roman"/>
                <w:sz w:val="28"/>
                <w:szCs w:val="28"/>
              </w:rPr>
              <w:t>личество которых должно с учетом соблюдения требований действующего законодательства о труде обеспечить выполнение всех рейсов, пред</w:t>
            </w:r>
            <w:r w:rsidRPr="00B16EE3">
              <w:rPr>
                <w:rFonts w:ascii="Times New Roman" w:hAnsi="Times New Roman" w:cs="Times New Roman"/>
                <w:sz w:val="28"/>
                <w:szCs w:val="28"/>
              </w:rPr>
              <w:t>у</w:t>
            </w:r>
            <w:r w:rsidRPr="00B16EE3">
              <w:rPr>
                <w:rFonts w:ascii="Times New Roman" w:hAnsi="Times New Roman" w:cs="Times New Roman"/>
                <w:sz w:val="28"/>
                <w:szCs w:val="28"/>
              </w:rPr>
              <w:t>смотренных конкурсной документацией, приказов о приеме на работу, трудовых договоров, труд</w:t>
            </w:r>
            <w:r w:rsidRPr="00B16EE3">
              <w:rPr>
                <w:rFonts w:ascii="Times New Roman" w:hAnsi="Times New Roman" w:cs="Times New Roman"/>
                <w:sz w:val="28"/>
                <w:szCs w:val="28"/>
              </w:rPr>
              <w:t>о</w:t>
            </w:r>
            <w:r w:rsidRPr="00B16EE3">
              <w:rPr>
                <w:rFonts w:ascii="Times New Roman" w:hAnsi="Times New Roman" w:cs="Times New Roman"/>
                <w:sz w:val="28"/>
                <w:szCs w:val="28"/>
              </w:rPr>
              <w:t>вых книжек, должностных инструкций</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9.</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подтверждающие возможность учас</w:t>
            </w:r>
            <w:r w:rsidRPr="00B16EE3">
              <w:rPr>
                <w:rFonts w:ascii="Times New Roman" w:hAnsi="Times New Roman" w:cs="Times New Roman"/>
                <w:sz w:val="28"/>
                <w:szCs w:val="28"/>
              </w:rPr>
              <w:t>т</w:t>
            </w:r>
            <w:r w:rsidRPr="00B16EE3">
              <w:rPr>
                <w:rFonts w:ascii="Times New Roman" w:hAnsi="Times New Roman" w:cs="Times New Roman"/>
                <w:sz w:val="28"/>
                <w:szCs w:val="28"/>
              </w:rPr>
              <w:t>ника конкурса обеспечить техническое обслуж</w:t>
            </w:r>
            <w:r w:rsidRPr="00B16EE3">
              <w:rPr>
                <w:rFonts w:ascii="Times New Roman" w:hAnsi="Times New Roman" w:cs="Times New Roman"/>
                <w:sz w:val="28"/>
                <w:szCs w:val="28"/>
              </w:rPr>
              <w:t>и</w:t>
            </w:r>
            <w:r w:rsidRPr="00B16EE3">
              <w:rPr>
                <w:rFonts w:ascii="Times New Roman" w:hAnsi="Times New Roman" w:cs="Times New Roman"/>
                <w:sz w:val="28"/>
                <w:szCs w:val="28"/>
              </w:rPr>
              <w:t xml:space="preserve">вание и ремонт транспортных средств. </w:t>
            </w:r>
            <w:proofErr w:type="gramStart"/>
            <w:r w:rsidRPr="00B16EE3">
              <w:rPr>
                <w:rFonts w:ascii="Times New Roman" w:hAnsi="Times New Roman" w:cs="Times New Roman"/>
                <w:sz w:val="28"/>
                <w:szCs w:val="28"/>
              </w:rPr>
              <w:t>Для этого участником конкурса предоставляются копии д</w:t>
            </w:r>
            <w:r w:rsidRPr="00B16EE3">
              <w:rPr>
                <w:rFonts w:ascii="Times New Roman" w:hAnsi="Times New Roman" w:cs="Times New Roman"/>
                <w:sz w:val="28"/>
                <w:szCs w:val="28"/>
              </w:rPr>
              <w:t>о</w:t>
            </w:r>
            <w:r w:rsidRPr="00B16EE3">
              <w:rPr>
                <w:rFonts w:ascii="Times New Roman" w:hAnsi="Times New Roman" w:cs="Times New Roman"/>
                <w:sz w:val="28"/>
                <w:szCs w:val="28"/>
              </w:rPr>
              <w:lastRenderedPageBreak/>
              <w:t>кументов, подтверждающих право собственности или пользования на производственно-техническую базу с сертификатом соответствия для производства работ по техническому обсл</w:t>
            </w:r>
            <w:r w:rsidRPr="00B16EE3">
              <w:rPr>
                <w:rFonts w:ascii="Times New Roman" w:hAnsi="Times New Roman" w:cs="Times New Roman"/>
                <w:sz w:val="28"/>
                <w:szCs w:val="28"/>
              </w:rPr>
              <w:t>у</w:t>
            </w:r>
            <w:r w:rsidRPr="00B16EE3">
              <w:rPr>
                <w:rFonts w:ascii="Times New Roman" w:hAnsi="Times New Roman" w:cs="Times New Roman"/>
                <w:sz w:val="28"/>
                <w:szCs w:val="28"/>
              </w:rPr>
              <w:t>живанию и ремонту автотранспортных средств или копия договора на проведение технического обслуживания и текущего ремонта с лицом, им</w:t>
            </w:r>
            <w:r w:rsidRPr="00B16EE3">
              <w:rPr>
                <w:rFonts w:ascii="Times New Roman" w:hAnsi="Times New Roman" w:cs="Times New Roman"/>
                <w:sz w:val="28"/>
                <w:szCs w:val="28"/>
              </w:rPr>
              <w:t>е</w:t>
            </w:r>
            <w:r w:rsidRPr="00B16EE3">
              <w:rPr>
                <w:rFonts w:ascii="Times New Roman" w:hAnsi="Times New Roman" w:cs="Times New Roman"/>
                <w:sz w:val="28"/>
                <w:szCs w:val="28"/>
              </w:rPr>
              <w:t>ющим сертификат соответствия для производства работ по техническому обслуживанию и ремонту автотранспортных средств</w:t>
            </w:r>
            <w:proofErr w:type="gramEnd"/>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lastRenderedPageBreak/>
              <w:t>10.</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подтверждающие возможность учас</w:t>
            </w:r>
            <w:r w:rsidRPr="00B16EE3">
              <w:rPr>
                <w:rFonts w:ascii="Times New Roman" w:hAnsi="Times New Roman" w:cs="Times New Roman"/>
                <w:sz w:val="28"/>
                <w:szCs w:val="28"/>
              </w:rPr>
              <w:t>т</w:t>
            </w:r>
            <w:r w:rsidRPr="00B16EE3">
              <w:rPr>
                <w:rFonts w:ascii="Times New Roman" w:hAnsi="Times New Roman" w:cs="Times New Roman"/>
                <w:sz w:val="28"/>
                <w:szCs w:val="28"/>
              </w:rPr>
              <w:t xml:space="preserve">ника конкурса обеспечить контроль технического состояния транспортных средств перед выездом на маршрут и при возвращении на место стоянки. </w:t>
            </w:r>
            <w:proofErr w:type="gramStart"/>
            <w:r w:rsidRPr="00B16EE3">
              <w:rPr>
                <w:rFonts w:ascii="Times New Roman" w:hAnsi="Times New Roman" w:cs="Times New Roman"/>
                <w:sz w:val="28"/>
                <w:szCs w:val="28"/>
              </w:rPr>
              <w:t>Для этого соискателем представляются либо св</w:t>
            </w:r>
            <w:r w:rsidRPr="00B16EE3">
              <w:rPr>
                <w:rFonts w:ascii="Times New Roman" w:hAnsi="Times New Roman" w:cs="Times New Roman"/>
                <w:sz w:val="28"/>
                <w:szCs w:val="28"/>
              </w:rPr>
              <w:t>е</w:t>
            </w:r>
            <w:r w:rsidRPr="00B16EE3">
              <w:rPr>
                <w:rFonts w:ascii="Times New Roman" w:hAnsi="Times New Roman" w:cs="Times New Roman"/>
                <w:sz w:val="28"/>
                <w:szCs w:val="28"/>
              </w:rPr>
              <w:t>дения о должностном лице, ответственном за осуществление контроля технического состояния транспортных средств (фамилия, имя, отчество), копия приказа о его назначении или копия труд</w:t>
            </w:r>
            <w:r w:rsidRPr="00B16EE3">
              <w:rPr>
                <w:rFonts w:ascii="Times New Roman" w:hAnsi="Times New Roman" w:cs="Times New Roman"/>
                <w:sz w:val="28"/>
                <w:szCs w:val="28"/>
              </w:rPr>
              <w:t>о</w:t>
            </w:r>
            <w:r w:rsidRPr="00B16EE3">
              <w:rPr>
                <w:rFonts w:ascii="Times New Roman" w:hAnsi="Times New Roman" w:cs="Times New Roman"/>
                <w:sz w:val="28"/>
                <w:szCs w:val="28"/>
              </w:rPr>
              <w:t>вого договора, документ о повышении квалиф</w:t>
            </w:r>
            <w:r w:rsidRPr="00B16EE3">
              <w:rPr>
                <w:rFonts w:ascii="Times New Roman" w:hAnsi="Times New Roman" w:cs="Times New Roman"/>
                <w:sz w:val="28"/>
                <w:szCs w:val="28"/>
              </w:rPr>
              <w:t>и</w:t>
            </w:r>
            <w:r w:rsidRPr="00B16EE3">
              <w:rPr>
                <w:rFonts w:ascii="Times New Roman" w:hAnsi="Times New Roman" w:cs="Times New Roman"/>
                <w:sz w:val="28"/>
                <w:szCs w:val="28"/>
              </w:rPr>
              <w:t>кации, копии удостоверения о прохождении им аттестации и должностной инструкции, либо к</w:t>
            </w:r>
            <w:r w:rsidRPr="00B16EE3">
              <w:rPr>
                <w:rFonts w:ascii="Times New Roman" w:hAnsi="Times New Roman" w:cs="Times New Roman"/>
                <w:sz w:val="28"/>
                <w:szCs w:val="28"/>
              </w:rPr>
              <w:t>о</w:t>
            </w:r>
            <w:r w:rsidRPr="00B16EE3">
              <w:rPr>
                <w:rFonts w:ascii="Times New Roman" w:hAnsi="Times New Roman" w:cs="Times New Roman"/>
                <w:sz w:val="28"/>
                <w:szCs w:val="28"/>
              </w:rPr>
              <w:t>пия договора со специализированной организац</w:t>
            </w:r>
            <w:r w:rsidRPr="00B16EE3">
              <w:rPr>
                <w:rFonts w:ascii="Times New Roman" w:hAnsi="Times New Roman" w:cs="Times New Roman"/>
                <w:sz w:val="28"/>
                <w:szCs w:val="28"/>
              </w:rPr>
              <w:t>и</w:t>
            </w:r>
            <w:r w:rsidRPr="00B16EE3">
              <w:rPr>
                <w:rFonts w:ascii="Times New Roman" w:hAnsi="Times New Roman" w:cs="Times New Roman"/>
                <w:sz w:val="28"/>
                <w:szCs w:val="28"/>
              </w:rPr>
              <w:t>ей об осуществлении контроля технического с</w:t>
            </w:r>
            <w:r w:rsidRPr="00B16EE3">
              <w:rPr>
                <w:rFonts w:ascii="Times New Roman" w:hAnsi="Times New Roman" w:cs="Times New Roman"/>
                <w:sz w:val="28"/>
                <w:szCs w:val="28"/>
              </w:rPr>
              <w:t>о</w:t>
            </w:r>
            <w:r w:rsidRPr="00B16EE3">
              <w:rPr>
                <w:rFonts w:ascii="Times New Roman" w:hAnsi="Times New Roman" w:cs="Times New Roman"/>
                <w:sz w:val="28"/>
                <w:szCs w:val="28"/>
              </w:rPr>
              <w:t>стояния транспортных средств</w:t>
            </w:r>
            <w:proofErr w:type="gramEnd"/>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11.</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подтверждающие возможность учас</w:t>
            </w:r>
            <w:r w:rsidRPr="00B16EE3">
              <w:rPr>
                <w:rFonts w:ascii="Times New Roman" w:hAnsi="Times New Roman" w:cs="Times New Roman"/>
                <w:sz w:val="28"/>
                <w:szCs w:val="28"/>
              </w:rPr>
              <w:t>т</w:t>
            </w:r>
            <w:r w:rsidRPr="00B16EE3">
              <w:rPr>
                <w:rFonts w:ascii="Times New Roman" w:hAnsi="Times New Roman" w:cs="Times New Roman"/>
                <w:sz w:val="28"/>
                <w:szCs w:val="28"/>
              </w:rPr>
              <w:t>ника конкурса обеспечить стоянку транспортных средств, предполагаемых им к использованию для перевозки пассажиров. Для этого соискателем представляются: характеристика мест стоянки (крытые, открытые, отапливаемые, неотаплива</w:t>
            </w:r>
            <w:r w:rsidRPr="00B16EE3">
              <w:rPr>
                <w:rFonts w:ascii="Times New Roman" w:hAnsi="Times New Roman" w:cs="Times New Roman"/>
                <w:sz w:val="28"/>
                <w:szCs w:val="28"/>
              </w:rPr>
              <w:t>е</w:t>
            </w:r>
            <w:r w:rsidRPr="00B16EE3">
              <w:rPr>
                <w:rFonts w:ascii="Times New Roman" w:hAnsi="Times New Roman" w:cs="Times New Roman"/>
                <w:sz w:val="28"/>
                <w:szCs w:val="28"/>
              </w:rPr>
              <w:t>мые, площадь), документы на право пользования местами стоянки транспортных средств (док</w:t>
            </w:r>
            <w:r w:rsidRPr="00B16EE3">
              <w:rPr>
                <w:rFonts w:ascii="Times New Roman" w:hAnsi="Times New Roman" w:cs="Times New Roman"/>
                <w:sz w:val="28"/>
                <w:szCs w:val="28"/>
              </w:rPr>
              <w:t>у</w:t>
            </w:r>
            <w:r w:rsidRPr="00B16EE3">
              <w:rPr>
                <w:rFonts w:ascii="Times New Roman" w:hAnsi="Times New Roman" w:cs="Times New Roman"/>
                <w:sz w:val="28"/>
                <w:szCs w:val="28"/>
              </w:rPr>
              <w:t>мент, подтверждающий пользование местами ст</w:t>
            </w:r>
            <w:r w:rsidRPr="00B16EE3">
              <w:rPr>
                <w:rFonts w:ascii="Times New Roman" w:hAnsi="Times New Roman" w:cs="Times New Roman"/>
                <w:sz w:val="28"/>
                <w:szCs w:val="28"/>
              </w:rPr>
              <w:t>о</w:t>
            </w:r>
            <w:r w:rsidRPr="00B16EE3">
              <w:rPr>
                <w:rFonts w:ascii="Times New Roman" w:hAnsi="Times New Roman" w:cs="Times New Roman"/>
                <w:sz w:val="28"/>
                <w:szCs w:val="28"/>
              </w:rPr>
              <w:t>янки на праве собственности, либо по договору аренды, либо на ином законном основании)</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12.</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Сведения, подтверждающие возможность учас</w:t>
            </w:r>
            <w:r w:rsidRPr="00B16EE3">
              <w:rPr>
                <w:rFonts w:ascii="Times New Roman" w:hAnsi="Times New Roman" w:cs="Times New Roman"/>
                <w:sz w:val="28"/>
                <w:szCs w:val="28"/>
              </w:rPr>
              <w:t>т</w:t>
            </w:r>
            <w:r w:rsidRPr="00B16EE3">
              <w:rPr>
                <w:rFonts w:ascii="Times New Roman" w:hAnsi="Times New Roman" w:cs="Times New Roman"/>
                <w:sz w:val="28"/>
                <w:szCs w:val="28"/>
              </w:rPr>
              <w:t xml:space="preserve">ника конкурса обеспечить </w:t>
            </w:r>
            <w:proofErr w:type="spellStart"/>
            <w:r w:rsidRPr="00B16EE3">
              <w:rPr>
                <w:rFonts w:ascii="Times New Roman" w:hAnsi="Times New Roman" w:cs="Times New Roman"/>
                <w:sz w:val="28"/>
                <w:szCs w:val="28"/>
              </w:rPr>
              <w:t>предрейсовый</w:t>
            </w:r>
            <w:proofErr w:type="spellEnd"/>
            <w:r w:rsidRPr="00B16EE3">
              <w:rPr>
                <w:rFonts w:ascii="Times New Roman" w:hAnsi="Times New Roman" w:cs="Times New Roman"/>
                <w:sz w:val="28"/>
                <w:szCs w:val="28"/>
              </w:rPr>
              <w:t xml:space="preserve">, </w:t>
            </w:r>
            <w:proofErr w:type="spellStart"/>
            <w:r w:rsidRPr="00B16EE3">
              <w:rPr>
                <w:rFonts w:ascii="Times New Roman" w:hAnsi="Times New Roman" w:cs="Times New Roman"/>
                <w:sz w:val="28"/>
                <w:szCs w:val="28"/>
              </w:rPr>
              <w:t>ме</w:t>
            </w:r>
            <w:r w:rsidRPr="00B16EE3">
              <w:rPr>
                <w:rFonts w:ascii="Times New Roman" w:hAnsi="Times New Roman" w:cs="Times New Roman"/>
                <w:sz w:val="28"/>
                <w:szCs w:val="28"/>
              </w:rPr>
              <w:t>ж</w:t>
            </w:r>
            <w:r w:rsidRPr="00B16EE3">
              <w:rPr>
                <w:rFonts w:ascii="Times New Roman" w:hAnsi="Times New Roman" w:cs="Times New Roman"/>
                <w:sz w:val="28"/>
                <w:szCs w:val="28"/>
              </w:rPr>
              <w:t>рейсовый</w:t>
            </w:r>
            <w:proofErr w:type="spellEnd"/>
            <w:r w:rsidRPr="00B16EE3">
              <w:rPr>
                <w:rFonts w:ascii="Times New Roman" w:hAnsi="Times New Roman" w:cs="Times New Roman"/>
                <w:sz w:val="28"/>
                <w:szCs w:val="28"/>
              </w:rPr>
              <w:t xml:space="preserve"> и </w:t>
            </w:r>
            <w:proofErr w:type="spellStart"/>
            <w:r w:rsidRPr="00B16EE3">
              <w:rPr>
                <w:rFonts w:ascii="Times New Roman" w:hAnsi="Times New Roman" w:cs="Times New Roman"/>
                <w:sz w:val="28"/>
                <w:szCs w:val="28"/>
              </w:rPr>
              <w:t>послерейсовый</w:t>
            </w:r>
            <w:proofErr w:type="spellEnd"/>
            <w:r w:rsidRPr="00B16EE3">
              <w:rPr>
                <w:rFonts w:ascii="Times New Roman" w:hAnsi="Times New Roman" w:cs="Times New Roman"/>
                <w:sz w:val="28"/>
                <w:szCs w:val="28"/>
              </w:rPr>
              <w:t xml:space="preserve"> медицинский ко</w:t>
            </w:r>
            <w:r w:rsidRPr="00B16EE3">
              <w:rPr>
                <w:rFonts w:ascii="Times New Roman" w:hAnsi="Times New Roman" w:cs="Times New Roman"/>
                <w:sz w:val="28"/>
                <w:szCs w:val="28"/>
              </w:rPr>
              <w:t>н</w:t>
            </w:r>
            <w:r w:rsidRPr="00B16EE3">
              <w:rPr>
                <w:rFonts w:ascii="Times New Roman" w:hAnsi="Times New Roman" w:cs="Times New Roman"/>
                <w:sz w:val="28"/>
                <w:szCs w:val="28"/>
              </w:rPr>
              <w:t xml:space="preserve">троль состояния здоровья водителей. </w:t>
            </w:r>
            <w:proofErr w:type="gramStart"/>
            <w:r w:rsidRPr="00B16EE3">
              <w:rPr>
                <w:rFonts w:ascii="Times New Roman" w:hAnsi="Times New Roman" w:cs="Times New Roman"/>
                <w:sz w:val="28"/>
                <w:szCs w:val="28"/>
              </w:rPr>
              <w:t>Для этого участником представляются либо сведения о м</w:t>
            </w:r>
            <w:r w:rsidRPr="00B16EE3">
              <w:rPr>
                <w:rFonts w:ascii="Times New Roman" w:hAnsi="Times New Roman" w:cs="Times New Roman"/>
                <w:sz w:val="28"/>
                <w:szCs w:val="28"/>
              </w:rPr>
              <w:t>е</w:t>
            </w:r>
            <w:r w:rsidRPr="00B16EE3">
              <w:rPr>
                <w:rFonts w:ascii="Times New Roman" w:hAnsi="Times New Roman" w:cs="Times New Roman"/>
                <w:sz w:val="28"/>
                <w:szCs w:val="28"/>
              </w:rPr>
              <w:t xml:space="preserve">стонахождении пункта проведения медицинских </w:t>
            </w:r>
            <w:r w:rsidRPr="00B16EE3">
              <w:rPr>
                <w:rFonts w:ascii="Times New Roman" w:hAnsi="Times New Roman" w:cs="Times New Roman"/>
                <w:sz w:val="28"/>
                <w:szCs w:val="28"/>
              </w:rPr>
              <w:lastRenderedPageBreak/>
              <w:t>осмотров водителей, фамилия, имя, отчество должностного лица, ответственного за осущест</w:t>
            </w:r>
            <w:r w:rsidRPr="00B16EE3">
              <w:rPr>
                <w:rFonts w:ascii="Times New Roman" w:hAnsi="Times New Roman" w:cs="Times New Roman"/>
                <w:sz w:val="28"/>
                <w:szCs w:val="28"/>
              </w:rPr>
              <w:t>в</w:t>
            </w:r>
            <w:r w:rsidRPr="00B16EE3">
              <w:rPr>
                <w:rFonts w:ascii="Times New Roman" w:hAnsi="Times New Roman" w:cs="Times New Roman"/>
                <w:sz w:val="28"/>
                <w:szCs w:val="28"/>
              </w:rPr>
              <w:t>ление медицинского контроля, копия приказа о его назначении или копия трудового договора, сведения о квалификации (копии документов об образовании, стаже работы), копия должностной инструкции, либо копия договора со специализ</w:t>
            </w:r>
            <w:r w:rsidRPr="00B16EE3">
              <w:rPr>
                <w:rFonts w:ascii="Times New Roman" w:hAnsi="Times New Roman" w:cs="Times New Roman"/>
                <w:sz w:val="28"/>
                <w:szCs w:val="28"/>
              </w:rPr>
              <w:t>и</w:t>
            </w:r>
            <w:r w:rsidRPr="00B16EE3">
              <w:rPr>
                <w:rFonts w:ascii="Times New Roman" w:hAnsi="Times New Roman" w:cs="Times New Roman"/>
                <w:sz w:val="28"/>
                <w:szCs w:val="28"/>
              </w:rPr>
              <w:t>рованной организацией об осуществлении мед</w:t>
            </w:r>
            <w:r w:rsidRPr="00B16EE3">
              <w:rPr>
                <w:rFonts w:ascii="Times New Roman" w:hAnsi="Times New Roman" w:cs="Times New Roman"/>
                <w:sz w:val="28"/>
                <w:szCs w:val="28"/>
              </w:rPr>
              <w:t>и</w:t>
            </w:r>
            <w:r w:rsidRPr="00B16EE3">
              <w:rPr>
                <w:rFonts w:ascii="Times New Roman" w:hAnsi="Times New Roman" w:cs="Times New Roman"/>
                <w:sz w:val="28"/>
                <w:szCs w:val="28"/>
              </w:rPr>
              <w:t>цинского контроля состояния здоровья водителей с приложением копии</w:t>
            </w:r>
            <w:proofErr w:type="gramEnd"/>
            <w:r w:rsidRPr="00B16EE3">
              <w:rPr>
                <w:rFonts w:ascii="Times New Roman" w:hAnsi="Times New Roman" w:cs="Times New Roman"/>
                <w:sz w:val="28"/>
                <w:szCs w:val="28"/>
              </w:rPr>
              <w:t xml:space="preserve"> соответствующей лицензии</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lastRenderedPageBreak/>
              <w:t>13.</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 xml:space="preserve">Копия страхового </w:t>
            </w:r>
            <w:proofErr w:type="gramStart"/>
            <w:r w:rsidRPr="00B16EE3">
              <w:rPr>
                <w:rFonts w:ascii="Times New Roman" w:hAnsi="Times New Roman" w:cs="Times New Roman"/>
                <w:sz w:val="28"/>
                <w:szCs w:val="28"/>
              </w:rPr>
              <w:t>полиса обязательного страх</w:t>
            </w:r>
            <w:r w:rsidRPr="00B16EE3">
              <w:rPr>
                <w:rFonts w:ascii="Times New Roman" w:hAnsi="Times New Roman" w:cs="Times New Roman"/>
                <w:sz w:val="28"/>
                <w:szCs w:val="28"/>
              </w:rPr>
              <w:t>о</w:t>
            </w:r>
            <w:r w:rsidRPr="00B16EE3">
              <w:rPr>
                <w:rFonts w:ascii="Times New Roman" w:hAnsi="Times New Roman" w:cs="Times New Roman"/>
                <w:sz w:val="28"/>
                <w:szCs w:val="28"/>
              </w:rPr>
              <w:t>вания гражданской ответственности владельца транспортного средства</w:t>
            </w:r>
            <w:proofErr w:type="gramEnd"/>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14.</w:t>
            </w:r>
          </w:p>
        </w:tc>
        <w:tc>
          <w:tcPr>
            <w:tcW w:w="6191" w:type="dxa"/>
          </w:tcPr>
          <w:p w:rsidR="00D77543" w:rsidRPr="00B16EE3" w:rsidRDefault="007D4D43" w:rsidP="007D4D43">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ОГИБДД МО МВД России «Павло</w:t>
            </w:r>
            <w:r>
              <w:rPr>
                <w:rFonts w:ascii="Times New Roman" w:hAnsi="Times New Roman" w:cs="Times New Roman"/>
                <w:sz w:val="28"/>
                <w:szCs w:val="28"/>
              </w:rPr>
              <w:t>в</w:t>
            </w:r>
            <w:r>
              <w:rPr>
                <w:rFonts w:ascii="Times New Roman" w:hAnsi="Times New Roman" w:cs="Times New Roman"/>
                <w:sz w:val="28"/>
                <w:szCs w:val="28"/>
              </w:rPr>
              <w:t>ский»</w:t>
            </w:r>
            <w:r w:rsidR="00D77543" w:rsidRPr="00B16EE3">
              <w:rPr>
                <w:rFonts w:ascii="Times New Roman" w:hAnsi="Times New Roman" w:cs="Times New Roman"/>
                <w:sz w:val="28"/>
                <w:szCs w:val="28"/>
              </w:rPr>
              <w:t xml:space="preserve"> о количестве дорожно-транспортных пр</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t>исшествий, повлекших за собой человеческие жертвы или причинение вреда здоровью граждан и произошедших по вине юридического лица, и</w:t>
            </w:r>
            <w:r w:rsidR="00D77543" w:rsidRPr="00B16EE3">
              <w:rPr>
                <w:rFonts w:ascii="Times New Roman" w:hAnsi="Times New Roman" w:cs="Times New Roman"/>
                <w:sz w:val="28"/>
                <w:szCs w:val="28"/>
              </w:rPr>
              <w:t>н</w:t>
            </w:r>
            <w:r w:rsidR="00D77543" w:rsidRPr="00B16EE3">
              <w:rPr>
                <w:rFonts w:ascii="Times New Roman" w:hAnsi="Times New Roman" w:cs="Times New Roman"/>
                <w:sz w:val="28"/>
                <w:szCs w:val="28"/>
              </w:rPr>
              <w:t>дивидуального предпринимателя, участников д</w:t>
            </w:r>
            <w:r w:rsidR="00D77543" w:rsidRPr="00B16EE3">
              <w:rPr>
                <w:rFonts w:ascii="Times New Roman" w:hAnsi="Times New Roman" w:cs="Times New Roman"/>
                <w:sz w:val="28"/>
                <w:szCs w:val="28"/>
              </w:rPr>
              <w:t>о</w:t>
            </w:r>
            <w:r w:rsidR="00D77543" w:rsidRPr="00B16EE3">
              <w:rPr>
                <w:rFonts w:ascii="Times New Roman" w:hAnsi="Times New Roman" w:cs="Times New Roman"/>
                <w:sz w:val="28"/>
                <w:szCs w:val="28"/>
              </w:rPr>
              <w:t>говора простого товарищества или их работников в течение года, предшествующего дате провед</w:t>
            </w:r>
            <w:r w:rsidR="00D77543" w:rsidRPr="00B16EE3">
              <w:rPr>
                <w:rFonts w:ascii="Times New Roman" w:hAnsi="Times New Roman" w:cs="Times New Roman"/>
                <w:sz w:val="28"/>
                <w:szCs w:val="28"/>
              </w:rPr>
              <w:t>е</w:t>
            </w:r>
            <w:r w:rsidR="00D77543" w:rsidRPr="00B16EE3">
              <w:rPr>
                <w:rFonts w:ascii="Times New Roman" w:hAnsi="Times New Roman" w:cs="Times New Roman"/>
                <w:sz w:val="28"/>
                <w:szCs w:val="28"/>
              </w:rPr>
              <w:t>ния открытого конкурса</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15.</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Справка о наличии либо отсутствии нарушений условий лицензирования в течение года, предш</w:t>
            </w:r>
            <w:r w:rsidRPr="00B16EE3">
              <w:rPr>
                <w:rFonts w:ascii="Times New Roman" w:hAnsi="Times New Roman" w:cs="Times New Roman"/>
                <w:sz w:val="28"/>
                <w:szCs w:val="28"/>
              </w:rPr>
              <w:t>е</w:t>
            </w:r>
            <w:r w:rsidRPr="00B16EE3">
              <w:rPr>
                <w:rFonts w:ascii="Times New Roman" w:hAnsi="Times New Roman" w:cs="Times New Roman"/>
                <w:sz w:val="28"/>
                <w:szCs w:val="28"/>
              </w:rPr>
              <w:t>ствующего дате проведения открытого конкурса</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r w:rsidR="00D77543" w:rsidRPr="00B16EE3" w:rsidTr="007D4D43">
        <w:tc>
          <w:tcPr>
            <w:tcW w:w="817"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16.</w:t>
            </w:r>
          </w:p>
        </w:tc>
        <w:tc>
          <w:tcPr>
            <w:tcW w:w="6191" w:type="dxa"/>
          </w:tcPr>
          <w:p w:rsidR="00D77543" w:rsidRPr="00B16EE3" w:rsidRDefault="00D77543" w:rsidP="007D4D43">
            <w:pPr>
              <w:pStyle w:val="ConsPlusNormal"/>
              <w:jc w:val="both"/>
              <w:rPr>
                <w:rFonts w:ascii="Times New Roman" w:hAnsi="Times New Roman" w:cs="Times New Roman"/>
                <w:sz w:val="28"/>
                <w:szCs w:val="28"/>
              </w:rPr>
            </w:pPr>
            <w:r w:rsidRPr="00B16EE3">
              <w:rPr>
                <w:rFonts w:ascii="Times New Roman" w:hAnsi="Times New Roman" w:cs="Times New Roman"/>
                <w:sz w:val="28"/>
                <w:szCs w:val="28"/>
              </w:rPr>
              <w:t>Иные документы по усмотрению участника ко</w:t>
            </w:r>
            <w:r w:rsidRPr="00B16EE3">
              <w:rPr>
                <w:rFonts w:ascii="Times New Roman" w:hAnsi="Times New Roman" w:cs="Times New Roman"/>
                <w:sz w:val="28"/>
                <w:szCs w:val="28"/>
              </w:rPr>
              <w:t>н</w:t>
            </w:r>
            <w:r w:rsidRPr="00B16EE3">
              <w:rPr>
                <w:rFonts w:ascii="Times New Roman" w:hAnsi="Times New Roman" w:cs="Times New Roman"/>
                <w:sz w:val="28"/>
                <w:szCs w:val="28"/>
              </w:rPr>
              <w:t>курса</w:t>
            </w:r>
          </w:p>
        </w:tc>
        <w:tc>
          <w:tcPr>
            <w:tcW w:w="3260" w:type="dxa"/>
          </w:tcPr>
          <w:p w:rsidR="00D77543" w:rsidRPr="00B16EE3" w:rsidRDefault="00D77543" w:rsidP="00B16EE3">
            <w:pPr>
              <w:pStyle w:val="ConsPlusNormal"/>
              <w:ind w:firstLine="709"/>
              <w:jc w:val="both"/>
              <w:rPr>
                <w:rFonts w:ascii="Times New Roman" w:hAnsi="Times New Roman" w:cs="Times New Roman"/>
                <w:sz w:val="28"/>
                <w:szCs w:val="28"/>
              </w:rPr>
            </w:pPr>
          </w:p>
        </w:tc>
      </w:tr>
    </w:tbl>
    <w:p w:rsidR="00CF6CD2" w:rsidRPr="00CF6CD2" w:rsidRDefault="00CF6CD2" w:rsidP="00F84C86">
      <w:pPr>
        <w:rPr>
          <w:rFonts w:ascii="Times New Roman" w:hAnsi="Times New Roman" w:cs="Times New Roman"/>
          <w:sz w:val="28"/>
          <w:szCs w:val="28"/>
        </w:rPr>
      </w:pPr>
    </w:p>
    <w:sectPr w:rsidR="00CF6CD2" w:rsidRPr="00CF6CD2" w:rsidSect="00B16EE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A2B"/>
    <w:multiLevelType w:val="hybridMultilevel"/>
    <w:tmpl w:val="DDFC89A4"/>
    <w:lvl w:ilvl="0" w:tplc="CAE2F224">
      <w:start w:val="1"/>
      <w:numFmt w:val="decimal"/>
      <w:lvlText w:val="%1."/>
      <w:lvlJc w:val="left"/>
      <w:pPr>
        <w:ind w:left="1088" w:hanging="360"/>
      </w:pPr>
      <w:rPr>
        <w:rFonts w:eastAsia="Times New Roman"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
    <w:nsid w:val="39570103"/>
    <w:multiLevelType w:val="singleLevel"/>
    <w:tmpl w:val="0074D2A4"/>
    <w:lvl w:ilvl="0">
      <w:start w:val="4"/>
      <w:numFmt w:val="decimal"/>
      <w:lvlText w:val="%1."/>
      <w:legacy w:legacy="1" w:legacySpace="0" w:legacyIndent="557"/>
      <w:lvlJc w:val="left"/>
      <w:rPr>
        <w:rFonts w:ascii="Times New Roman" w:hAnsi="Times New Roman" w:cs="Times New Roman" w:hint="default"/>
      </w:rPr>
    </w:lvl>
  </w:abstractNum>
  <w:abstractNum w:abstractNumId="2">
    <w:nsid w:val="3EF45294"/>
    <w:multiLevelType w:val="multilevel"/>
    <w:tmpl w:val="F5A8D050"/>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2138" w:hanging="720"/>
      </w:pPr>
      <w:rPr>
        <w:rFonts w:eastAsia="Times New Roman" w:hint="default"/>
      </w:rPr>
    </w:lvl>
    <w:lvl w:ilvl="3">
      <w:start w:val="1"/>
      <w:numFmt w:val="decimal"/>
      <w:isLgl/>
      <w:lvlText w:val="%1.%2.%3.%4."/>
      <w:lvlJc w:val="left"/>
      <w:pPr>
        <w:ind w:left="3207" w:hanging="1080"/>
      </w:pPr>
      <w:rPr>
        <w:rFonts w:eastAsia="Times New Roman" w:hint="default"/>
      </w:rPr>
    </w:lvl>
    <w:lvl w:ilvl="4">
      <w:start w:val="1"/>
      <w:numFmt w:val="decimal"/>
      <w:isLgl/>
      <w:lvlText w:val="%1.%2.%3.%4.%5."/>
      <w:lvlJc w:val="left"/>
      <w:pPr>
        <w:ind w:left="3916" w:hanging="1080"/>
      </w:pPr>
      <w:rPr>
        <w:rFonts w:eastAsia="Times New Roman" w:hint="default"/>
      </w:rPr>
    </w:lvl>
    <w:lvl w:ilvl="5">
      <w:start w:val="1"/>
      <w:numFmt w:val="decimal"/>
      <w:isLgl/>
      <w:lvlText w:val="%1.%2.%3.%4.%5.%6."/>
      <w:lvlJc w:val="left"/>
      <w:pPr>
        <w:ind w:left="4985" w:hanging="1440"/>
      </w:pPr>
      <w:rPr>
        <w:rFonts w:eastAsia="Times New Roman" w:hint="default"/>
      </w:rPr>
    </w:lvl>
    <w:lvl w:ilvl="6">
      <w:start w:val="1"/>
      <w:numFmt w:val="decimal"/>
      <w:isLgl/>
      <w:lvlText w:val="%1.%2.%3.%4.%5.%6.%7."/>
      <w:lvlJc w:val="left"/>
      <w:pPr>
        <w:ind w:left="5694" w:hanging="1440"/>
      </w:pPr>
      <w:rPr>
        <w:rFonts w:eastAsia="Times New Roman" w:hint="default"/>
      </w:rPr>
    </w:lvl>
    <w:lvl w:ilvl="7">
      <w:start w:val="1"/>
      <w:numFmt w:val="decimal"/>
      <w:isLgl/>
      <w:lvlText w:val="%1.%2.%3.%4.%5.%6.%7.%8."/>
      <w:lvlJc w:val="left"/>
      <w:pPr>
        <w:ind w:left="6763" w:hanging="1800"/>
      </w:pPr>
      <w:rPr>
        <w:rFonts w:eastAsia="Times New Roman" w:hint="default"/>
      </w:rPr>
    </w:lvl>
    <w:lvl w:ilvl="8">
      <w:start w:val="1"/>
      <w:numFmt w:val="decimal"/>
      <w:isLgl/>
      <w:lvlText w:val="%1.%2.%3.%4.%5.%6.%7.%8.%9."/>
      <w:lvlJc w:val="left"/>
      <w:pPr>
        <w:ind w:left="7832" w:hanging="2160"/>
      </w:pPr>
      <w:rPr>
        <w:rFonts w:eastAsia="Times New Roman" w:hint="default"/>
      </w:rPr>
    </w:lvl>
  </w:abstractNum>
  <w:abstractNum w:abstractNumId="3">
    <w:nsid w:val="663662D0"/>
    <w:multiLevelType w:val="singleLevel"/>
    <w:tmpl w:val="1EB68F14"/>
    <w:lvl w:ilvl="0">
      <w:start w:val="1"/>
      <w:numFmt w:val="decimal"/>
      <w:lvlText w:val="%1."/>
      <w:legacy w:legacy="1" w:legacySpace="0" w:legacyIndent="557"/>
      <w:lvlJc w:val="left"/>
      <w:rPr>
        <w:rFonts w:ascii="Times New Roman" w:hAnsi="Times New Roman"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D77543"/>
    <w:rsid w:val="00015A16"/>
    <w:rsid w:val="00051456"/>
    <w:rsid w:val="0005582F"/>
    <w:rsid w:val="000F04BC"/>
    <w:rsid w:val="00111B79"/>
    <w:rsid w:val="001273AB"/>
    <w:rsid w:val="001B41E9"/>
    <w:rsid w:val="001D6098"/>
    <w:rsid w:val="001E45E9"/>
    <w:rsid w:val="00274B1A"/>
    <w:rsid w:val="002F7360"/>
    <w:rsid w:val="00320F62"/>
    <w:rsid w:val="00345C30"/>
    <w:rsid w:val="00356A59"/>
    <w:rsid w:val="003B0C5F"/>
    <w:rsid w:val="003B5FB0"/>
    <w:rsid w:val="0043596A"/>
    <w:rsid w:val="004B2185"/>
    <w:rsid w:val="004F3248"/>
    <w:rsid w:val="00533889"/>
    <w:rsid w:val="006D2554"/>
    <w:rsid w:val="006D7D6A"/>
    <w:rsid w:val="007313F8"/>
    <w:rsid w:val="00733531"/>
    <w:rsid w:val="00740908"/>
    <w:rsid w:val="00792DCF"/>
    <w:rsid w:val="00795935"/>
    <w:rsid w:val="007D4D43"/>
    <w:rsid w:val="0082687E"/>
    <w:rsid w:val="00870711"/>
    <w:rsid w:val="008A5446"/>
    <w:rsid w:val="008E0CE5"/>
    <w:rsid w:val="008F5325"/>
    <w:rsid w:val="009B6103"/>
    <w:rsid w:val="00AD5DDD"/>
    <w:rsid w:val="00B10572"/>
    <w:rsid w:val="00B12D29"/>
    <w:rsid w:val="00B16EE3"/>
    <w:rsid w:val="00B64FF1"/>
    <w:rsid w:val="00B67ED0"/>
    <w:rsid w:val="00C0371E"/>
    <w:rsid w:val="00C13F10"/>
    <w:rsid w:val="00CA217B"/>
    <w:rsid w:val="00CF6CD2"/>
    <w:rsid w:val="00D77068"/>
    <w:rsid w:val="00D77543"/>
    <w:rsid w:val="00D87B2F"/>
    <w:rsid w:val="00DA44EC"/>
    <w:rsid w:val="00DC6AAE"/>
    <w:rsid w:val="00E47639"/>
    <w:rsid w:val="00E47F39"/>
    <w:rsid w:val="00E51657"/>
    <w:rsid w:val="00EF7A0E"/>
    <w:rsid w:val="00F55D5A"/>
    <w:rsid w:val="00F6791B"/>
    <w:rsid w:val="00F84C86"/>
    <w:rsid w:val="00FB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5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5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5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54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0F04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F6CD2"/>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E4CF574FABCE519DADA83741A9996EED4F57533C2A8EE1743A75209F44C7Ew6V7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91E4CF574FABCE519DAC48E6276C79AE9D7A97E30CAA2B04C1CFC0F5EFD462920A245FB41662F1Bw1VFH" TargetMode="External"/><Relationship Id="rId12" Type="http://schemas.openxmlformats.org/officeDocument/2006/relationships/hyperlink" Target="consultantplus://offline/ref=091E4CF574FABCE519DAC48E6276C79AEADDAB7931C3A2B04C1CFC0F5EFD462920A245FB41662E1Cw1V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E4CF574FABCE519DAC48E6276C79AEADDAA7E32CBA2B04C1CFC0F5EFD462920A245FB41662F19w1V1H" TargetMode="External"/><Relationship Id="rId11" Type="http://schemas.openxmlformats.org/officeDocument/2006/relationships/hyperlink" Target="consultantplus://offline/ref=091E4CF574FABCE519DAC48E6276C79AEADDAB7931C3A2B04C1CFC0F5EFD462920A245FB41662E1Cw1V2H" TargetMode="External"/><Relationship Id="rId5" Type="http://schemas.openxmlformats.org/officeDocument/2006/relationships/webSettings" Target="webSettings.xml"/><Relationship Id="rId10" Type="http://schemas.openxmlformats.org/officeDocument/2006/relationships/hyperlink" Target="consultantplus://offline/ref=091E4CF574FABCE519DAC48E6276C79AE9D7A97E30CAA2B04C1CFC0F5EwFVDH" TargetMode="External"/><Relationship Id="rId4" Type="http://schemas.openxmlformats.org/officeDocument/2006/relationships/settings" Target="settings.xml"/><Relationship Id="rId9" Type="http://schemas.openxmlformats.org/officeDocument/2006/relationships/hyperlink" Target="consultantplus://offline/ref=091E4CF574FABCE519DAC48E6276C79AEADEA37032C5A2B04C1CFC0F5EFD462920A245FB41662E1Cw1V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18</Pages>
  <Words>5770</Words>
  <Characters>32889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ZKH</cp:lastModifiedBy>
  <cp:revision>20</cp:revision>
  <cp:lastPrinted>2017-10-25T10:53:00Z</cp:lastPrinted>
  <dcterms:created xsi:type="dcterms:W3CDTF">2017-10-20T10:12:00Z</dcterms:created>
  <dcterms:modified xsi:type="dcterms:W3CDTF">2019-04-03T08:36:00Z</dcterms:modified>
</cp:coreProperties>
</file>